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1701"/>
        <w:gridCol w:w="284"/>
        <w:gridCol w:w="1843"/>
      </w:tblGrid>
      <w:tr w:rsidR="00DF787F" w:rsidRPr="003D114E" w14:paraId="70D41C2D" w14:textId="77777777" w:rsidTr="00603C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2D4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389E7" w14:textId="73A2D13E" w:rsidR="00DF787F" w:rsidRPr="00C10EEC" w:rsidRDefault="00C10EEC" w:rsidP="00B0060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Toestemming voor gegevensuitwisseling</w:t>
            </w:r>
            <w:r w:rsidR="002D19F8">
              <w:rPr>
                <w:color w:val="auto"/>
                <w:sz w:val="36"/>
                <w:szCs w:val="36"/>
              </w:rPr>
              <w:t xml:space="preserve"> tussen de Vlaamse en </w:t>
            </w:r>
            <w:r w:rsidR="009E43C9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>Waalse overheid</w:t>
            </w:r>
            <w:r w:rsidR="00B0060B" w:rsidRPr="00121E37"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5AF4" w14:textId="4B5224B7" w:rsidR="00DF787F" w:rsidRPr="003D114E" w:rsidRDefault="002D19F8" w:rsidP="006E71D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MB-</w:t>
            </w:r>
            <w:r w:rsidR="006E54F5">
              <w:rPr>
                <w:sz w:val="12"/>
                <w:szCs w:val="12"/>
              </w:rPr>
              <w:t>210420</w:t>
            </w:r>
          </w:p>
        </w:tc>
      </w:tr>
      <w:tr w:rsidR="003C34C3" w:rsidRPr="003D114E" w14:paraId="70C760EE" w14:textId="77777777" w:rsidTr="00F43DCE">
        <w:trPr>
          <w:trHeight w:hRule="exact" w:val="3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ECE0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1108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20C77504" w14:textId="77777777" w:rsidTr="00603CC4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DE8293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DC7D53" w14:textId="77777777" w:rsidR="00B0060B" w:rsidRPr="00B0060B" w:rsidRDefault="00C10EEC" w:rsidP="00B0060B">
            <w:pPr>
              <w:ind w:left="28"/>
            </w:pPr>
            <w:r w:rsidRPr="00C20AE8">
              <w:rPr>
                <w:b/>
              </w:rPr>
              <w:t>VLM Regio West</w:t>
            </w:r>
            <w:r w:rsidRPr="00C20AE8">
              <w:t xml:space="preserve"> (West-Vlaanderen en Oost-Vlaanderen):</w:t>
            </w:r>
            <w:r w:rsidR="00B0060B">
              <w:br/>
            </w:r>
            <w:r w:rsidR="00B0060B" w:rsidRPr="00B0060B">
              <w:t>Koningin Maria Hendrikaplein 70 bus 75, 9000 GENT</w:t>
            </w:r>
          </w:p>
          <w:p w14:paraId="7F73CFCF" w14:textId="5458A4AC" w:rsidR="00C10EEC" w:rsidRPr="00007289" w:rsidRDefault="000733CA" w:rsidP="004718C6">
            <w:pPr>
              <w:ind w:left="28"/>
            </w:pPr>
            <w:r>
              <w:rPr>
                <w:b/>
                <w:bCs/>
              </w:rPr>
              <w:t>T</w:t>
            </w:r>
            <w:r>
              <w:t xml:space="preserve"> 02 543 76 29: kies 1 in het menu</w:t>
            </w:r>
            <w:r w:rsidR="00C10EEC" w:rsidRPr="00007289">
              <w:t xml:space="preserve"> – </w:t>
            </w:r>
            <w:r w:rsidR="00C10EEC" w:rsidRPr="00007289">
              <w:rPr>
                <w:rStyle w:val="Hyperlink"/>
              </w:rPr>
              <w:t>vervoer.west@vlm.be</w:t>
            </w:r>
          </w:p>
          <w:p w14:paraId="18F82419" w14:textId="77777777" w:rsidR="00C10EEC" w:rsidRPr="00C20AE8" w:rsidRDefault="00C10EEC" w:rsidP="004718C6">
            <w:pPr>
              <w:spacing w:before="100"/>
              <w:ind w:left="28"/>
            </w:pPr>
            <w:r w:rsidRPr="00C20AE8">
              <w:rPr>
                <w:b/>
              </w:rPr>
              <w:t xml:space="preserve">VLM Regio Oost </w:t>
            </w:r>
            <w:r w:rsidRPr="00C20AE8">
              <w:t>(Vlaams-Brabant, Antwerpen en Limburg):</w:t>
            </w:r>
          </w:p>
          <w:p w14:paraId="361DC3F3" w14:textId="77777777" w:rsidR="00B0060B" w:rsidRPr="00B0060B" w:rsidRDefault="00B0060B" w:rsidP="00B0060B">
            <w:pPr>
              <w:ind w:left="28"/>
            </w:pPr>
            <w:r w:rsidRPr="00B0060B">
              <w:t>Koningin Astridlaan 50, 3500 HASSELT</w:t>
            </w:r>
          </w:p>
          <w:p w14:paraId="3814E8EE" w14:textId="67F18E0B" w:rsidR="001F4AAF" w:rsidRPr="00007289" w:rsidRDefault="000733CA" w:rsidP="001F4AAF">
            <w:pPr>
              <w:ind w:left="28"/>
              <w:rPr>
                <w:rStyle w:val="Hyperlink"/>
              </w:rPr>
            </w:pPr>
            <w:r>
              <w:rPr>
                <w:b/>
                <w:bCs/>
              </w:rPr>
              <w:t>T</w:t>
            </w:r>
            <w:r>
              <w:t xml:space="preserve"> 02 543 76 30: kies 1 in het menu</w:t>
            </w:r>
            <w:r w:rsidR="001F4AAF" w:rsidRPr="00007289">
              <w:t xml:space="preserve"> – </w:t>
            </w:r>
            <w:hyperlink r:id="rId11" w:history="1">
              <w:r w:rsidR="001F4AAF" w:rsidRPr="00007289">
                <w:rPr>
                  <w:rStyle w:val="Hyperlink"/>
                </w:rPr>
                <w:t>vervoer.oost@vlm.be</w:t>
              </w:r>
            </w:hyperlink>
          </w:p>
          <w:p w14:paraId="0DABC861" w14:textId="178C222E" w:rsidR="00B0060B" w:rsidRPr="00B0060B" w:rsidRDefault="00B0060B" w:rsidP="004718C6">
            <w:pPr>
              <w:ind w:left="28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2E6AB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C7E5CB" w14:textId="77777777" w:rsidR="003C34C3" w:rsidRPr="003D114E" w:rsidRDefault="003C34C3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670CE69" w14:textId="77777777" w:rsidTr="004A091B">
        <w:trPr>
          <w:trHeight w:val="38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EE0CCE2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20B6F2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845" w14:textId="77777777" w:rsidR="003C34C3" w:rsidRPr="007D58A4" w:rsidRDefault="003C34C3" w:rsidP="00EB7413"/>
        </w:tc>
      </w:tr>
      <w:tr w:rsidR="003C34C3" w:rsidRPr="003D114E" w14:paraId="3C120F15" w14:textId="77777777" w:rsidTr="006B517D">
        <w:trPr>
          <w:trHeight w:hRule="exact" w:val="491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B68D5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E1B9A6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C0253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68B5DBDC" w14:textId="77777777" w:rsidTr="00603CC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65CF" w14:textId="77777777" w:rsidR="003C34C3" w:rsidRPr="00B0060B" w:rsidRDefault="003C34C3" w:rsidP="00EB7413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6D1E" w14:textId="77777777" w:rsidR="003C34C3" w:rsidRPr="0039401E" w:rsidRDefault="0049110B" w:rsidP="00481487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01E1D92" w14:textId="0B779D7B" w:rsidR="0050678C" w:rsidRPr="0050678C" w:rsidRDefault="00E40398" w:rsidP="004718C6">
            <w:pPr>
              <w:pStyle w:val="Aanwijzing"/>
            </w:pPr>
            <w:r>
              <w:t>Met dit formulier</w:t>
            </w:r>
            <w:r w:rsidR="00E92CB3">
              <w:t xml:space="preserve"> </w:t>
            </w:r>
            <w:r w:rsidR="002D19F8">
              <w:t xml:space="preserve">verklaart u </w:t>
            </w:r>
            <w:r w:rsidR="00F07067">
              <w:t xml:space="preserve">dat u ermee </w:t>
            </w:r>
            <w:r w:rsidR="002D19F8">
              <w:t>akkoord</w:t>
            </w:r>
            <w:r w:rsidR="001E40C0">
              <w:t xml:space="preserve"> </w:t>
            </w:r>
            <w:r w:rsidR="00F07067">
              <w:t xml:space="preserve">gaat </w:t>
            </w:r>
            <w:r w:rsidR="001E40C0">
              <w:t>dat</w:t>
            </w:r>
            <w:r w:rsidR="00394733">
              <w:t xml:space="preserve"> tussen de Vlaamse en Waalse </w:t>
            </w:r>
            <w:r w:rsidR="00C10EEC">
              <w:t>overheid</w:t>
            </w:r>
            <w:r w:rsidR="005B6B33">
              <w:t xml:space="preserve"> uw gegevens als grensoverschrijdend veeteeltbedrijf worden uitgewisseld</w:t>
            </w:r>
            <w:r w:rsidR="00C10EEC">
              <w:t xml:space="preserve"> in het kader van mesttransporten </w:t>
            </w:r>
            <w:r w:rsidR="002D19F8">
              <w:t>naar Wallonië</w:t>
            </w:r>
            <w:r w:rsidR="00C10EEC">
              <w:t xml:space="preserve">. </w:t>
            </w:r>
            <w:r w:rsidR="009D4492">
              <w:t xml:space="preserve">Zonder </w:t>
            </w:r>
            <w:r w:rsidR="005B6B33">
              <w:t xml:space="preserve">dat </w:t>
            </w:r>
            <w:r w:rsidR="009D4492">
              <w:t>akkoord k</w:t>
            </w:r>
            <w:r w:rsidR="00AD3765">
              <w:t>unt</w:t>
            </w:r>
            <w:r w:rsidR="009D4492">
              <w:t xml:space="preserve"> u niet worden geregistreerd als </w:t>
            </w:r>
            <w:r w:rsidR="0030530D">
              <w:t>grensoverschrijdend veeteeltbedrijf</w:t>
            </w:r>
            <w:r w:rsidR="009D4492">
              <w:t xml:space="preserve"> en mag u geen mesttransporten naar uw </w:t>
            </w:r>
            <w:r w:rsidR="0030530D">
              <w:t>Waalse</w:t>
            </w:r>
            <w:r w:rsidR="009D4492">
              <w:t xml:space="preserve"> percelen </w:t>
            </w:r>
            <w:r w:rsidR="00CF6028">
              <w:t>uitvoeren.</w:t>
            </w:r>
            <w:r w:rsidR="00AD3765">
              <w:t xml:space="preserve"> </w:t>
            </w:r>
            <w:r w:rsidR="005B6B33">
              <w:t>O</w:t>
            </w:r>
            <w:r w:rsidR="009D4492">
              <w:t>m als</w:t>
            </w:r>
            <w:r w:rsidR="00CF6028">
              <w:t xml:space="preserve"> </w:t>
            </w:r>
            <w:r w:rsidR="0050678C" w:rsidRPr="0050678C">
              <w:t>grensoverschrijdend veeteeltbedrijf</w:t>
            </w:r>
            <w:r w:rsidR="0079429D">
              <w:t xml:space="preserve"> beschouwd te worden</w:t>
            </w:r>
            <w:r w:rsidR="00AD3765">
              <w:t xml:space="preserve"> </w:t>
            </w:r>
            <w:r w:rsidR="005B6B33">
              <w:t xml:space="preserve">moeten </w:t>
            </w:r>
            <w:r w:rsidR="002D19F8">
              <w:t>uw</w:t>
            </w:r>
            <w:r w:rsidR="0050678C" w:rsidRPr="0050678C">
              <w:t xml:space="preserve"> exploitatie waar</w:t>
            </w:r>
            <w:r w:rsidR="0079429D">
              <w:t xml:space="preserve"> de</w:t>
            </w:r>
            <w:r w:rsidR="0050678C" w:rsidRPr="0050678C">
              <w:t xml:space="preserve"> dierlijke mest wordt geproduceerd en de gronden waarop de dierlijke mest wordt gespreid</w:t>
            </w:r>
            <w:r w:rsidR="005B6B33">
              <w:t>,</w:t>
            </w:r>
            <w:r w:rsidR="0050678C" w:rsidRPr="0050678C">
              <w:t xml:space="preserve"> op minder dan 25 km van de gewestgrens liggen. </w:t>
            </w:r>
            <w:r w:rsidR="004C6627">
              <w:t>De exploitatie</w:t>
            </w:r>
            <w:r w:rsidR="0050678C" w:rsidRPr="0050678C">
              <w:t xml:space="preserve"> en de gronden mogen bovendien maximaal 40 km van elkaar liggen.</w:t>
            </w:r>
            <w:r w:rsidR="00671D19">
              <w:t xml:space="preserve"> </w:t>
            </w:r>
          </w:p>
          <w:p w14:paraId="0E6145AE" w14:textId="77777777" w:rsidR="0049110B" w:rsidRPr="0049110B" w:rsidRDefault="0049110B" w:rsidP="004718C6">
            <w:pPr>
              <w:pStyle w:val="Aanwijzing"/>
              <w:spacing w:before="60"/>
              <w:rPr>
                <w:b/>
              </w:rPr>
            </w:pPr>
            <w:r w:rsidRPr="0049110B">
              <w:rPr>
                <w:b/>
              </w:rPr>
              <w:t>Aan wie bezorgt u dit formulier?</w:t>
            </w:r>
          </w:p>
          <w:p w14:paraId="4658CB0F" w14:textId="0BBADF1E" w:rsidR="00481487" w:rsidRPr="00481487" w:rsidRDefault="00E40398" w:rsidP="00481487">
            <w:pPr>
              <w:pStyle w:val="Aanwijzing"/>
              <w:spacing w:after="40"/>
            </w:pPr>
            <w:r w:rsidRPr="00481487">
              <w:t xml:space="preserve">Bezorg dit </w:t>
            </w:r>
            <w:r w:rsidR="00FC0D4D" w:rsidRPr="00481487">
              <w:t xml:space="preserve">document rechtstreeks </w:t>
            </w:r>
            <w:r w:rsidRPr="00481487">
              <w:t>aan</w:t>
            </w:r>
            <w:r w:rsidR="00C10EEC" w:rsidRPr="00481487">
              <w:t xml:space="preserve"> </w:t>
            </w:r>
            <w:r w:rsidR="00671D19" w:rsidRPr="00481487">
              <w:t>de Waalse overheid</w:t>
            </w:r>
            <w:r w:rsidR="005B6B33">
              <w:t xml:space="preserve"> op het onderstaande adres</w:t>
            </w:r>
            <w:r w:rsidR="005E65C4" w:rsidRPr="00481487">
              <w:t xml:space="preserve">: </w:t>
            </w:r>
          </w:p>
          <w:p w14:paraId="7ABC6744" w14:textId="77777777" w:rsidR="00FB7833" w:rsidRPr="00FB7833" w:rsidRDefault="00FB7833" w:rsidP="00FB7833">
            <w:pPr>
              <w:pStyle w:val="Aanwijzing"/>
              <w:ind w:left="171"/>
              <w:rPr>
                <w:highlight w:val="darkGray"/>
                <w:lang w:val="fr-BE"/>
              </w:rPr>
            </w:pPr>
            <w:r w:rsidRPr="00FB7833">
              <w:rPr>
                <w:highlight w:val="darkGray"/>
                <w:lang w:val="fr-BE"/>
              </w:rPr>
              <w:t>Département de l'Agriculture</w:t>
            </w:r>
          </w:p>
          <w:p w14:paraId="28D294F0" w14:textId="77777777" w:rsidR="00FB7833" w:rsidRPr="00FB7833" w:rsidRDefault="00FB7833" w:rsidP="00FB7833">
            <w:pPr>
              <w:pStyle w:val="Aanwijzing"/>
              <w:ind w:left="171"/>
              <w:rPr>
                <w:highlight w:val="darkGray"/>
                <w:lang w:val="fr-BE"/>
              </w:rPr>
            </w:pPr>
            <w:r w:rsidRPr="00FB7833">
              <w:rPr>
                <w:highlight w:val="darkGray"/>
                <w:lang w:val="fr-BE"/>
              </w:rPr>
              <w:t>Direction des Droits et Quotas</w:t>
            </w:r>
          </w:p>
          <w:p w14:paraId="002A5232" w14:textId="00DB795B" w:rsidR="00FB7833" w:rsidRDefault="00FB7833" w:rsidP="00FB7833">
            <w:pPr>
              <w:pStyle w:val="Aanwijzing"/>
              <w:ind w:left="171"/>
              <w:rPr>
                <w:lang w:val="fr-BE"/>
              </w:rPr>
            </w:pPr>
            <w:r w:rsidRPr="00FB7833">
              <w:rPr>
                <w:highlight w:val="darkGray"/>
                <w:lang w:val="fr-BE"/>
              </w:rPr>
              <w:t>Chaussée de Louvain, 14</w:t>
            </w:r>
            <w:r w:rsidRPr="00FB7833">
              <w:rPr>
                <w:highlight w:val="darkGray"/>
                <w:lang w:val="fr-BE"/>
              </w:rPr>
              <w:br/>
              <w:t>5000 Namur</w:t>
            </w:r>
          </w:p>
          <w:p w14:paraId="4FC8E2E9" w14:textId="3623380E" w:rsidR="0049110B" w:rsidRPr="0039401E" w:rsidRDefault="005B6B33" w:rsidP="00FB7833">
            <w:pPr>
              <w:pStyle w:val="Aanwijzing"/>
              <w:spacing w:before="60"/>
            </w:pPr>
            <w:r>
              <w:t xml:space="preserve">De Waalse overheid </w:t>
            </w:r>
            <w:r w:rsidR="00C30B22">
              <w:t xml:space="preserve">zal </w:t>
            </w:r>
            <w:r w:rsidR="00AD3765">
              <w:t>u een toegangscode voor haar</w:t>
            </w:r>
            <w:r w:rsidR="00671D19">
              <w:t xml:space="preserve"> internetloket bezorgen</w:t>
            </w:r>
            <w:r w:rsidR="002D19F8">
              <w:t>. Zo kunt u uw mesttransporten naar Wallonië aan</w:t>
            </w:r>
            <w:r w:rsidR="0030530D">
              <w:t>meld</w:t>
            </w:r>
            <w:r w:rsidR="002D19F8">
              <w:t xml:space="preserve">en en </w:t>
            </w:r>
            <w:r>
              <w:t xml:space="preserve">kunnen </w:t>
            </w:r>
            <w:r w:rsidR="002D19F8">
              <w:t xml:space="preserve">de gegevens tussen </w:t>
            </w:r>
            <w:r w:rsidR="00671D19">
              <w:t xml:space="preserve">Vlaanderen en Wallonië </w:t>
            </w:r>
            <w:r>
              <w:t>worden uitgewisseld</w:t>
            </w:r>
            <w:r w:rsidR="002D19F8">
              <w:t>.</w:t>
            </w:r>
          </w:p>
        </w:tc>
      </w:tr>
      <w:tr w:rsidR="003C34C3" w:rsidRPr="003D114E" w14:paraId="28C54E10" w14:textId="77777777" w:rsidTr="004A091B">
        <w:trPr>
          <w:trHeight w:hRule="exact" w:val="28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713F" w14:textId="77777777" w:rsidR="003C34C3" w:rsidRPr="003D114E" w:rsidRDefault="003C34C3" w:rsidP="00EB7413">
            <w:pPr>
              <w:pStyle w:val="leeg"/>
            </w:pPr>
          </w:p>
        </w:tc>
      </w:tr>
      <w:tr w:rsidR="003C34C3" w:rsidRPr="003D114E" w14:paraId="2B6AD814" w14:textId="77777777" w:rsidTr="00603CC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507CED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D56405" w14:textId="36BC3094" w:rsidR="003C34C3" w:rsidRPr="003D114E" w:rsidRDefault="00E40398" w:rsidP="00E4039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2D19F8">
              <w:rPr>
                <w:rFonts w:cs="Calibri"/>
              </w:rPr>
              <w:t>landbouwer</w:t>
            </w:r>
          </w:p>
        </w:tc>
      </w:tr>
      <w:tr w:rsidR="00E40398" w:rsidRPr="003D114E" w14:paraId="336FBA13" w14:textId="77777777" w:rsidTr="005645B7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C9152" w14:textId="77777777" w:rsidR="00E40398" w:rsidRPr="004D213B" w:rsidRDefault="00E40398" w:rsidP="005645B7">
            <w:pPr>
              <w:pStyle w:val="leeg"/>
            </w:pPr>
          </w:p>
        </w:tc>
      </w:tr>
      <w:tr w:rsidR="00E40398" w:rsidRPr="003D114E" w14:paraId="4D112F12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24916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731" w14:textId="04D66920" w:rsidR="00E40398" w:rsidRPr="003D114E" w:rsidRDefault="00E40398" w:rsidP="005645B7">
            <w:r>
              <w:t>landbouwernummer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C9B6" w14:textId="308BB2B7" w:rsidR="00E40398" w:rsidRPr="003D114E" w:rsidRDefault="00E40398" w:rsidP="004718C6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E40398" w:rsidRPr="003D114E" w14:paraId="0123A089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47AB38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497B" w14:textId="77777777" w:rsidR="00E40398" w:rsidRDefault="00E40398" w:rsidP="005645B7">
            <w:r>
              <w:t>exploitantnummer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A7C2" w14:textId="77777777" w:rsidR="00E40398" w:rsidRPr="003D114E" w:rsidRDefault="00E40398" w:rsidP="005645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398" w:rsidRPr="003D114E" w14:paraId="427C55FB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26057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8C3" w14:textId="77777777" w:rsidR="00E40398" w:rsidRDefault="00E40398" w:rsidP="005645B7">
            <w:r>
              <w:t>exploitatienummer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E05F" w14:textId="77777777" w:rsidR="00E40398" w:rsidRPr="003D114E" w:rsidRDefault="00E40398" w:rsidP="005645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398" w:rsidRPr="003D114E" w14:paraId="3463B4C5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FB643D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AC5" w14:textId="7A53D1E5" w:rsidR="00E40398" w:rsidRPr="003D114E" w:rsidRDefault="00E40398" w:rsidP="00E40398">
            <w:r>
              <w:t>naam landbouwer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83C4" w14:textId="77777777" w:rsidR="00E40398" w:rsidRPr="003D114E" w:rsidRDefault="00E40398" w:rsidP="005645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398" w:rsidRPr="003D114E" w14:paraId="30B63A3C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AB6BD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744F" w14:textId="77777777" w:rsidR="00E40398" w:rsidRPr="003D114E" w:rsidRDefault="00E40398" w:rsidP="00E40398">
            <w:r>
              <w:t>straat en nummer exploitatie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DA16" w14:textId="77777777" w:rsidR="00E40398" w:rsidRPr="003D114E" w:rsidRDefault="00E40398" w:rsidP="005645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398" w:rsidRPr="003D114E" w14:paraId="657C67D6" w14:textId="77777777" w:rsidTr="00603CC4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4EB22" w14:textId="77777777" w:rsidR="00E40398" w:rsidRPr="004C6E93" w:rsidRDefault="00E40398" w:rsidP="005645B7">
            <w:pPr>
              <w:pStyle w:val="leeg"/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614D" w14:textId="77777777" w:rsidR="00E40398" w:rsidRPr="003D114E" w:rsidRDefault="00E40398" w:rsidP="00E40398">
            <w:r>
              <w:t>postnummer en gemeente exploitatie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AAC" w14:textId="77777777" w:rsidR="00E40398" w:rsidRPr="003D114E" w:rsidRDefault="00E40398" w:rsidP="005645B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73F96" w:rsidRPr="003D114E" w14:paraId="09A32F0A" w14:textId="77777777" w:rsidTr="004A091B">
        <w:trPr>
          <w:trHeight w:hRule="exact" w:val="28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87526" w14:textId="77777777" w:rsidR="00773F96" w:rsidRPr="003D114E" w:rsidRDefault="00773F96" w:rsidP="005645B7">
            <w:pPr>
              <w:pStyle w:val="leeg"/>
            </w:pPr>
          </w:p>
        </w:tc>
      </w:tr>
      <w:tr w:rsidR="00773F96" w:rsidRPr="003D114E" w14:paraId="569D03AC" w14:textId="77777777" w:rsidTr="005645B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504C67" w14:textId="77777777" w:rsidR="00773F96" w:rsidRPr="003D114E" w:rsidRDefault="00773F96" w:rsidP="005645B7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78FE6FB" w14:textId="77777777" w:rsidR="00773F96" w:rsidRPr="003D114E" w:rsidRDefault="00773F96" w:rsidP="005645B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73F96" w:rsidRPr="003D114E" w14:paraId="60597A8D" w14:textId="77777777" w:rsidTr="002F45B8">
        <w:trPr>
          <w:trHeight w:hRule="exact" w:val="85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CB2D" w14:textId="77777777" w:rsidR="00773F96" w:rsidRPr="003D114E" w:rsidRDefault="00773F96" w:rsidP="005645B7">
            <w:pPr>
              <w:pStyle w:val="leeg"/>
            </w:pPr>
          </w:p>
        </w:tc>
      </w:tr>
      <w:tr w:rsidR="00773F96" w:rsidRPr="003D114E" w14:paraId="354D4F3F" w14:textId="77777777" w:rsidTr="005645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6111" w14:textId="7CA83FF7" w:rsidR="00773F96" w:rsidRPr="003D114E" w:rsidRDefault="00773F96" w:rsidP="005645B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ADF4" w14:textId="24B9CFB4" w:rsidR="00773F96" w:rsidRPr="004718C6" w:rsidRDefault="00D31BBB" w:rsidP="009E43C9">
            <w:pPr>
              <w:ind w:left="29"/>
              <w:rPr>
                <w:rStyle w:val="Zwaar"/>
                <w:b w:val="0"/>
              </w:rPr>
            </w:pPr>
            <w:r w:rsidRPr="00C10EEC">
              <w:rPr>
                <w:rStyle w:val="AanwijzingChar"/>
              </w:rPr>
              <w:t>Door uw toes</w:t>
            </w:r>
            <w:r w:rsidR="00B92BEF" w:rsidRPr="00C10EEC">
              <w:rPr>
                <w:rStyle w:val="AanwijzingChar"/>
              </w:rPr>
              <w:t xml:space="preserve">temming te verlenen wordt u geregistreerd als gewestgrensboer. Als gewestgrensboer moet u zich houden aan de regelgeving van het Vlaamse en </w:t>
            </w:r>
            <w:r w:rsidR="0047271B">
              <w:rPr>
                <w:rStyle w:val="AanwijzingChar"/>
              </w:rPr>
              <w:t xml:space="preserve">het </w:t>
            </w:r>
            <w:r w:rsidR="00B92BEF" w:rsidRPr="00C10EEC">
              <w:rPr>
                <w:rStyle w:val="AanwijzingChar"/>
              </w:rPr>
              <w:t xml:space="preserve">Waalse </w:t>
            </w:r>
            <w:r w:rsidR="0047271B">
              <w:rPr>
                <w:rStyle w:val="AanwijzingChar"/>
              </w:rPr>
              <w:t>G</w:t>
            </w:r>
            <w:r w:rsidR="0047271B" w:rsidRPr="00C10EEC">
              <w:rPr>
                <w:rStyle w:val="AanwijzingChar"/>
              </w:rPr>
              <w:t>ewest</w:t>
            </w:r>
            <w:r w:rsidR="00B92BEF" w:rsidRPr="00C10EEC">
              <w:rPr>
                <w:rStyle w:val="AanwijzingChar"/>
              </w:rPr>
              <w:t>.</w:t>
            </w:r>
          </w:p>
        </w:tc>
      </w:tr>
      <w:tr w:rsidR="00773F96" w:rsidRPr="003D114E" w14:paraId="3C6C07EA" w14:textId="77777777" w:rsidTr="005645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E30C" w14:textId="77777777" w:rsidR="00773F96" w:rsidRPr="004C6E93" w:rsidRDefault="00773F96" w:rsidP="005645B7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4849" w14:textId="389D66DA" w:rsidR="00773F96" w:rsidRPr="009E43C9" w:rsidRDefault="00773F96" w:rsidP="004718C6">
            <w:pPr>
              <w:pStyle w:val="Verklaring"/>
              <w:spacing w:after="20"/>
              <w:rPr>
                <w:bCs/>
              </w:rPr>
            </w:pPr>
            <w:r w:rsidRPr="009E43C9">
              <w:t xml:space="preserve">Ik </w:t>
            </w:r>
            <w:r w:rsidR="004A091B">
              <w:t>ga</w:t>
            </w:r>
            <w:r w:rsidR="0047271B" w:rsidRPr="009E43C9">
              <w:t xml:space="preserve"> ermee </w:t>
            </w:r>
            <w:r w:rsidRPr="009E43C9">
              <w:t xml:space="preserve">akkoord dat </w:t>
            </w:r>
            <w:r w:rsidR="00B92BEF" w:rsidRPr="009E43C9">
              <w:t xml:space="preserve">de onderstaande gegevens worden uitgewisseld tussen het Vlaamse en </w:t>
            </w:r>
            <w:r w:rsidR="0047271B" w:rsidRPr="009E43C9">
              <w:t xml:space="preserve">het </w:t>
            </w:r>
            <w:r w:rsidR="00B92BEF" w:rsidRPr="009E43C9">
              <w:t xml:space="preserve">Waalse </w:t>
            </w:r>
            <w:r w:rsidR="0047271B" w:rsidRPr="009E43C9">
              <w:t>G</w:t>
            </w:r>
            <w:r w:rsidR="00B92BEF" w:rsidRPr="009E43C9">
              <w:t>ewest</w:t>
            </w:r>
            <w:r w:rsidRPr="009E43C9">
              <w:t>:</w:t>
            </w:r>
          </w:p>
          <w:p w14:paraId="2595D4FD" w14:textId="247F36E7" w:rsidR="00B92BEF" w:rsidRPr="009E43C9" w:rsidRDefault="00773F96" w:rsidP="004718C6">
            <w:pPr>
              <w:pStyle w:val="Verklaring"/>
              <w:numPr>
                <w:ilvl w:val="0"/>
                <w:numId w:val="22"/>
              </w:numPr>
              <w:spacing w:before="0" w:after="20"/>
              <w:ind w:left="171" w:hanging="141"/>
              <w:rPr>
                <w:bCs/>
              </w:rPr>
            </w:pPr>
            <w:r w:rsidRPr="009E43C9">
              <w:t xml:space="preserve">de diercategorieën en de N-productie van de dieren die op mijn exploitatie worden gehouden </w:t>
            </w:r>
            <w:r w:rsidR="0047271B">
              <w:t>z</w:t>
            </w:r>
            <w:r w:rsidRPr="009E43C9">
              <w:t>o</w:t>
            </w:r>
            <w:r w:rsidR="0047271B">
              <w:t>dat</w:t>
            </w:r>
            <w:r w:rsidRPr="009E43C9">
              <w:t xml:space="preserve"> </w:t>
            </w:r>
            <w:r w:rsidR="00D46959" w:rsidRPr="009E43C9">
              <w:t xml:space="preserve">bepaald </w:t>
            </w:r>
            <w:r w:rsidR="0047271B">
              <w:t xml:space="preserve">kan </w:t>
            </w:r>
            <w:r w:rsidR="00D46959" w:rsidRPr="009E43C9">
              <w:t>worden</w:t>
            </w:r>
            <w:r w:rsidRPr="009E43C9">
              <w:t xml:space="preserve"> hoeveel van welke mestsoort ik </w:t>
            </w:r>
            <w:r w:rsidR="00D46959" w:rsidRPr="009E43C9">
              <w:t xml:space="preserve">jaarlijks </w:t>
            </w:r>
            <w:r w:rsidRPr="009E43C9">
              <w:t xml:space="preserve">maximaal per hectare kan </w:t>
            </w:r>
            <w:r w:rsidR="00D31BBB" w:rsidRPr="009E43C9">
              <w:t>aanwenden</w:t>
            </w:r>
            <w:r w:rsidRPr="009E43C9">
              <w:t xml:space="preserve"> op mijn grensoverschrij</w:t>
            </w:r>
            <w:r w:rsidR="0047271B">
              <w:softHyphen/>
            </w:r>
            <w:r w:rsidRPr="009E43C9">
              <w:t>dende</w:t>
            </w:r>
            <w:r w:rsidR="00D31BBB" w:rsidRPr="009E43C9">
              <w:t xml:space="preserve"> percelen</w:t>
            </w:r>
            <w:r w:rsidRPr="009E43C9">
              <w:t xml:space="preserve"> in Wallonië.</w:t>
            </w:r>
            <w:r w:rsidR="00B92BEF" w:rsidRPr="009E43C9">
              <w:t xml:space="preserve"> </w:t>
            </w:r>
          </w:p>
          <w:p w14:paraId="0018B7CB" w14:textId="77777777" w:rsidR="00B92BEF" w:rsidRPr="009E43C9" w:rsidRDefault="00773F96" w:rsidP="004718C6">
            <w:pPr>
              <w:pStyle w:val="Verklaring"/>
              <w:numPr>
                <w:ilvl w:val="0"/>
                <w:numId w:val="22"/>
              </w:numPr>
              <w:spacing w:before="0" w:after="20"/>
              <w:ind w:left="171" w:hanging="141"/>
              <w:rPr>
                <w:bCs/>
              </w:rPr>
            </w:pPr>
            <w:r w:rsidRPr="009E43C9">
              <w:t>de hoeveelheid stikstof die ik effectief gedurende het kalenderjaar</w:t>
            </w:r>
            <w:r w:rsidR="002045DD" w:rsidRPr="009E43C9">
              <w:t xml:space="preserve"> op mijn percelen</w:t>
            </w:r>
            <w:r w:rsidRPr="009E43C9">
              <w:t xml:space="preserve"> in Wallonië heb gespreid.</w:t>
            </w:r>
            <w:r w:rsidR="00B92BEF" w:rsidRPr="009E43C9">
              <w:t xml:space="preserve"> </w:t>
            </w:r>
            <w:r w:rsidR="00D31BBB" w:rsidRPr="009E43C9">
              <w:t>De Mestbank zal die gegevens gebruiken bij de berekening van mijn mestbalans.</w:t>
            </w:r>
          </w:p>
          <w:p w14:paraId="4F4F9DF8" w14:textId="77777777" w:rsidR="00A8549B" w:rsidRPr="009E43C9" w:rsidRDefault="00B92BEF" w:rsidP="004718C6">
            <w:pPr>
              <w:pStyle w:val="Verklaring"/>
              <w:numPr>
                <w:ilvl w:val="0"/>
                <w:numId w:val="22"/>
              </w:numPr>
              <w:spacing w:before="0"/>
              <w:ind w:left="170" w:hanging="142"/>
              <w:rPr>
                <w:bCs/>
              </w:rPr>
            </w:pPr>
            <w:r w:rsidRPr="009E43C9">
              <w:t>de resultaten van controle</w:t>
            </w:r>
            <w:r w:rsidR="00773F96" w:rsidRPr="009E43C9">
              <w:t>acties in beide gewesten.</w:t>
            </w:r>
          </w:p>
        </w:tc>
      </w:tr>
      <w:tr w:rsidR="00773F96" w:rsidRPr="003D114E" w14:paraId="4A9BA533" w14:textId="77777777" w:rsidTr="005645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74CD" w14:textId="77777777" w:rsidR="00773F96" w:rsidRPr="004C6E93" w:rsidRDefault="00773F96" w:rsidP="005645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9952" w14:textId="77777777" w:rsidR="00773F96" w:rsidRPr="003D114E" w:rsidRDefault="00773F96" w:rsidP="005645B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77EC8" w14:textId="77777777" w:rsidR="00773F96" w:rsidRPr="003D114E" w:rsidRDefault="00773F96" w:rsidP="005645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7AE01" w14:textId="77777777" w:rsidR="00773F96" w:rsidRPr="003D114E" w:rsidRDefault="00773F96" w:rsidP="005645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23B1" w14:textId="77777777" w:rsidR="00773F96" w:rsidRPr="003D114E" w:rsidRDefault="00773F96" w:rsidP="005645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C53A81" w14:textId="77777777" w:rsidR="00773F96" w:rsidRPr="003D114E" w:rsidRDefault="00773F96" w:rsidP="005645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254B4" w14:textId="77777777" w:rsidR="00773F96" w:rsidRPr="003D114E" w:rsidRDefault="00773F96" w:rsidP="005645B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88887" w14:textId="77777777" w:rsidR="00773F96" w:rsidRPr="003D114E" w:rsidRDefault="00773F96" w:rsidP="005645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AF16" w14:textId="77777777" w:rsidR="00773F96" w:rsidRPr="003D114E" w:rsidRDefault="00773F96" w:rsidP="005645B7"/>
        </w:tc>
      </w:tr>
      <w:tr w:rsidR="00773F96" w:rsidRPr="00A57232" w14:paraId="65577CEA" w14:textId="77777777" w:rsidTr="004A091B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D76EF" w14:textId="77777777" w:rsidR="00773F96" w:rsidRPr="004C6E93" w:rsidRDefault="00773F96" w:rsidP="005645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88DC3" w14:textId="77777777" w:rsidR="00773F96" w:rsidRPr="00A57232" w:rsidRDefault="00773F96" w:rsidP="005645B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132AA2" w14:textId="77777777" w:rsidR="00773F96" w:rsidRPr="00A57232" w:rsidRDefault="00773F96" w:rsidP="005645B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3F96" w:rsidRPr="003D114E" w14:paraId="5BE78B59" w14:textId="77777777" w:rsidTr="004A091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04B5" w14:textId="77777777" w:rsidR="00773F96" w:rsidRPr="004C6E93" w:rsidRDefault="00773F96" w:rsidP="005645B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7C94" w14:textId="77777777" w:rsidR="00773F96" w:rsidRPr="003D114E" w:rsidRDefault="00773F96" w:rsidP="005645B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51807" w14:textId="77777777" w:rsidR="00773F96" w:rsidRPr="003D114E" w:rsidRDefault="00773F96" w:rsidP="005645B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34EAD1" w14:textId="77777777" w:rsidR="00CD6BE4" w:rsidRPr="004718C6" w:rsidRDefault="00CD6BE4" w:rsidP="00AD3765">
      <w:pPr>
        <w:tabs>
          <w:tab w:val="left" w:pos="7158"/>
        </w:tabs>
        <w:rPr>
          <w:sz w:val="2"/>
          <w:szCs w:val="2"/>
        </w:rPr>
      </w:pPr>
    </w:p>
    <w:sectPr w:rsidR="00CD6BE4" w:rsidRPr="004718C6" w:rsidSect="00603CC4">
      <w:footerReference w:type="default" r:id="rId12"/>
      <w:footerReference w:type="first" r:id="rId13"/>
      <w:pgSz w:w="11906" w:h="16838" w:code="9"/>
      <w:pgMar w:top="680" w:right="680" w:bottom="1247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04FB" w14:textId="77777777" w:rsidR="00574B71" w:rsidRDefault="00574B71" w:rsidP="008E174D">
      <w:r>
        <w:separator/>
      </w:r>
    </w:p>
  </w:endnote>
  <w:endnote w:type="continuationSeparator" w:id="0">
    <w:p w14:paraId="076E8197" w14:textId="77777777" w:rsidR="00574B71" w:rsidRDefault="00574B7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6BF0" w14:textId="5EC9BF16" w:rsidR="0049110B" w:rsidRDefault="00461FF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461FF0">
      <w:rPr>
        <w:sz w:val="18"/>
        <w:szCs w:val="18"/>
      </w:rPr>
      <w:t>Toestemming voor gegevensuitwisseling tussen de Vlaamse en</w:t>
    </w:r>
    <w:r w:rsidR="009E43C9">
      <w:rPr>
        <w:sz w:val="18"/>
        <w:szCs w:val="18"/>
      </w:rPr>
      <w:t xml:space="preserve"> de</w:t>
    </w:r>
    <w:r w:rsidRPr="00461FF0">
      <w:rPr>
        <w:sz w:val="18"/>
        <w:szCs w:val="18"/>
      </w:rPr>
      <w:t xml:space="preserve"> Waalse overheid</w:t>
    </w:r>
    <w:r w:rsidR="009E43C9">
      <w:rPr>
        <w:sz w:val="18"/>
        <w:szCs w:val="18"/>
      </w:rPr>
      <w:t xml:space="preserve"> </w:t>
    </w:r>
    <w:r w:rsidR="0049110B" w:rsidRPr="003E02FB">
      <w:rPr>
        <w:sz w:val="18"/>
        <w:szCs w:val="18"/>
      </w:rPr>
      <w:t xml:space="preserve">- pagina </w:t>
    </w:r>
    <w:r w:rsidR="0049110B" w:rsidRPr="003E02FB">
      <w:rPr>
        <w:sz w:val="18"/>
        <w:szCs w:val="18"/>
      </w:rPr>
      <w:fldChar w:fldCharType="begin"/>
    </w:r>
    <w:r w:rsidR="0049110B" w:rsidRPr="003E02FB">
      <w:rPr>
        <w:sz w:val="18"/>
        <w:szCs w:val="18"/>
      </w:rPr>
      <w:instrText xml:space="preserve"> PAGE </w:instrText>
    </w:r>
    <w:r w:rsidR="0049110B" w:rsidRPr="003E02FB">
      <w:rPr>
        <w:sz w:val="18"/>
        <w:szCs w:val="18"/>
      </w:rPr>
      <w:fldChar w:fldCharType="separate"/>
    </w:r>
    <w:r w:rsidR="00B0060B">
      <w:rPr>
        <w:noProof/>
        <w:sz w:val="18"/>
        <w:szCs w:val="18"/>
      </w:rPr>
      <w:t>2</w:t>
    </w:r>
    <w:r w:rsidR="0049110B" w:rsidRPr="003E02FB">
      <w:rPr>
        <w:sz w:val="18"/>
        <w:szCs w:val="18"/>
      </w:rPr>
      <w:fldChar w:fldCharType="end"/>
    </w:r>
    <w:r w:rsidR="0049110B" w:rsidRPr="003E02FB">
      <w:rPr>
        <w:sz w:val="18"/>
        <w:szCs w:val="18"/>
      </w:rPr>
      <w:t xml:space="preserve"> van </w:t>
    </w:r>
    <w:r w:rsidR="0049110B" w:rsidRPr="003E02FB">
      <w:rPr>
        <w:rStyle w:val="Paginanummer"/>
        <w:sz w:val="18"/>
        <w:szCs w:val="18"/>
      </w:rPr>
      <w:fldChar w:fldCharType="begin"/>
    </w:r>
    <w:r w:rsidR="0049110B" w:rsidRPr="003E02FB">
      <w:rPr>
        <w:rStyle w:val="Paginanummer"/>
        <w:sz w:val="18"/>
        <w:szCs w:val="18"/>
      </w:rPr>
      <w:instrText xml:space="preserve"> NUMPAGES </w:instrText>
    </w:r>
    <w:r w:rsidR="0049110B" w:rsidRPr="003E02FB">
      <w:rPr>
        <w:rStyle w:val="Paginanummer"/>
        <w:sz w:val="18"/>
        <w:szCs w:val="18"/>
      </w:rPr>
      <w:fldChar w:fldCharType="separate"/>
    </w:r>
    <w:r w:rsidR="00B0060B">
      <w:rPr>
        <w:rStyle w:val="Paginanummer"/>
        <w:noProof/>
        <w:sz w:val="18"/>
        <w:szCs w:val="18"/>
      </w:rPr>
      <w:t>2</w:t>
    </w:r>
    <w:r w:rsidR="0049110B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00DA" w14:textId="77777777" w:rsidR="0049110B" w:rsidRPr="00594054" w:rsidRDefault="0049110B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33E005E" wp14:editId="6CA0E20C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54F4" w14:textId="77777777" w:rsidR="00574B71" w:rsidRDefault="00574B71" w:rsidP="008E174D">
      <w:r>
        <w:separator/>
      </w:r>
    </w:p>
  </w:footnote>
  <w:footnote w:type="continuationSeparator" w:id="0">
    <w:p w14:paraId="260B7204" w14:textId="77777777" w:rsidR="00574B71" w:rsidRDefault="00574B7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BF47A5"/>
    <w:multiLevelType w:val="hybridMultilevel"/>
    <w:tmpl w:val="921A5EEC"/>
    <w:lvl w:ilvl="0" w:tplc="75549118">
      <w:numFmt w:val="bullet"/>
      <w:lvlText w:val="-"/>
      <w:lvlJc w:val="left"/>
      <w:pPr>
        <w:ind w:left="704" w:hanging="675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C10"/>
    <w:multiLevelType w:val="hybridMultilevel"/>
    <w:tmpl w:val="23C21598"/>
    <w:lvl w:ilvl="0" w:tplc="AC3CEECC">
      <w:numFmt w:val="bullet"/>
      <w:lvlText w:val="-"/>
      <w:lvlJc w:val="left"/>
      <w:pPr>
        <w:ind w:left="388" w:hanging="360"/>
      </w:pPr>
      <w:rPr>
        <w:rFonts w:ascii="Calibri" w:eastAsia="Times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0F753191"/>
    <w:multiLevelType w:val="hybridMultilevel"/>
    <w:tmpl w:val="88B615D4"/>
    <w:lvl w:ilvl="0" w:tplc="B734C394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38CC"/>
    <w:multiLevelType w:val="hybridMultilevel"/>
    <w:tmpl w:val="54383FFE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161DE"/>
    <w:multiLevelType w:val="hybridMultilevel"/>
    <w:tmpl w:val="54500826"/>
    <w:lvl w:ilvl="0" w:tplc="D97E7192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7"/>
  </w:num>
  <w:num w:numId="19">
    <w:abstractNumId w:val="3"/>
  </w:num>
  <w:num w:numId="20">
    <w:abstractNumId w:val="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gkIo1bacjZ55YOfn4gQ4KKHIkIdtz+M+hUIVueDhbkdFSH9P3SBh/znr6lLgXxZ358PsxVhVm60maBZd99SK+g==" w:salt="OEo7rXAjlXtMV7i9Uihsu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289"/>
    <w:rsid w:val="00007912"/>
    <w:rsid w:val="00010EDF"/>
    <w:rsid w:val="00023083"/>
    <w:rsid w:val="0002766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1B93"/>
    <w:rsid w:val="000729C1"/>
    <w:rsid w:val="000733CA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59D"/>
    <w:rsid w:val="000B5E35"/>
    <w:rsid w:val="000B710B"/>
    <w:rsid w:val="000B7253"/>
    <w:rsid w:val="000C4C2A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1E37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0C0"/>
    <w:rsid w:val="001E4208"/>
    <w:rsid w:val="001E589A"/>
    <w:rsid w:val="001F3741"/>
    <w:rsid w:val="001F3B9A"/>
    <w:rsid w:val="001F4AAF"/>
    <w:rsid w:val="001F7119"/>
    <w:rsid w:val="002045DD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7F70"/>
    <w:rsid w:val="00240902"/>
    <w:rsid w:val="0025128E"/>
    <w:rsid w:val="00254C6C"/>
    <w:rsid w:val="002565D7"/>
    <w:rsid w:val="00256E73"/>
    <w:rsid w:val="00261971"/>
    <w:rsid w:val="002625B5"/>
    <w:rsid w:val="00265C7A"/>
    <w:rsid w:val="00266E15"/>
    <w:rsid w:val="002678DA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63F6"/>
    <w:rsid w:val="002A5A44"/>
    <w:rsid w:val="002B4E40"/>
    <w:rsid w:val="002B5414"/>
    <w:rsid w:val="002B6360"/>
    <w:rsid w:val="002C287B"/>
    <w:rsid w:val="002C4E44"/>
    <w:rsid w:val="002D19F8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5B8"/>
    <w:rsid w:val="002F6BA1"/>
    <w:rsid w:val="0030393A"/>
    <w:rsid w:val="0030530D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0AC3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733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6EFC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FF0"/>
    <w:rsid w:val="00463023"/>
    <w:rsid w:val="004636B4"/>
    <w:rsid w:val="00471768"/>
    <w:rsid w:val="004718C6"/>
    <w:rsid w:val="0047271B"/>
    <w:rsid w:val="00481487"/>
    <w:rsid w:val="004857A8"/>
    <w:rsid w:val="00486A9C"/>
    <w:rsid w:val="00486FC2"/>
    <w:rsid w:val="0049110B"/>
    <w:rsid w:val="00492951"/>
    <w:rsid w:val="004A091B"/>
    <w:rsid w:val="004A185A"/>
    <w:rsid w:val="004A28E3"/>
    <w:rsid w:val="004A2CB7"/>
    <w:rsid w:val="004A48D9"/>
    <w:rsid w:val="004B1BBB"/>
    <w:rsid w:val="004B2B40"/>
    <w:rsid w:val="004B314B"/>
    <w:rsid w:val="004B377C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62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78C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FA3"/>
    <w:rsid w:val="0057124A"/>
    <w:rsid w:val="00573388"/>
    <w:rsid w:val="00574B71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33"/>
    <w:rsid w:val="005B6B85"/>
    <w:rsid w:val="005C1EF6"/>
    <w:rsid w:val="005C21F1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65C4"/>
    <w:rsid w:val="005F1F38"/>
    <w:rsid w:val="005F6894"/>
    <w:rsid w:val="005F706A"/>
    <w:rsid w:val="00600EF9"/>
    <w:rsid w:val="00603CC4"/>
    <w:rsid w:val="00610E7C"/>
    <w:rsid w:val="0061253A"/>
    <w:rsid w:val="00612D11"/>
    <w:rsid w:val="006137BA"/>
    <w:rsid w:val="00614A17"/>
    <w:rsid w:val="00615AA4"/>
    <w:rsid w:val="0061675A"/>
    <w:rsid w:val="0062056D"/>
    <w:rsid w:val="006217C2"/>
    <w:rsid w:val="00621C38"/>
    <w:rsid w:val="00622900"/>
    <w:rsid w:val="00623E9C"/>
    <w:rsid w:val="00625341"/>
    <w:rsid w:val="00626578"/>
    <w:rsid w:val="00631E53"/>
    <w:rsid w:val="006321A1"/>
    <w:rsid w:val="00632506"/>
    <w:rsid w:val="00635F3D"/>
    <w:rsid w:val="00637728"/>
    <w:rsid w:val="006404B0"/>
    <w:rsid w:val="006408C7"/>
    <w:rsid w:val="00641E14"/>
    <w:rsid w:val="0064498E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1D19"/>
    <w:rsid w:val="006758D8"/>
    <w:rsid w:val="00676016"/>
    <w:rsid w:val="0068227D"/>
    <w:rsid w:val="00683C60"/>
    <w:rsid w:val="00687811"/>
    <w:rsid w:val="00691506"/>
    <w:rsid w:val="006935AC"/>
    <w:rsid w:val="006B1E0D"/>
    <w:rsid w:val="006B3EB7"/>
    <w:rsid w:val="006B517D"/>
    <w:rsid w:val="006B51E1"/>
    <w:rsid w:val="006B6E9A"/>
    <w:rsid w:val="006C4337"/>
    <w:rsid w:val="006C51E9"/>
    <w:rsid w:val="006C59C7"/>
    <w:rsid w:val="006D01FB"/>
    <w:rsid w:val="006D0E83"/>
    <w:rsid w:val="006E29BE"/>
    <w:rsid w:val="006E54F5"/>
    <w:rsid w:val="006E71D3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3F96"/>
    <w:rsid w:val="00780619"/>
    <w:rsid w:val="00781F63"/>
    <w:rsid w:val="00786BC8"/>
    <w:rsid w:val="00793ACB"/>
    <w:rsid w:val="0079429D"/>
    <w:rsid w:val="007950E5"/>
    <w:rsid w:val="007A30C3"/>
    <w:rsid w:val="007A3EB4"/>
    <w:rsid w:val="007A44E5"/>
    <w:rsid w:val="007A5032"/>
    <w:rsid w:val="007B3243"/>
    <w:rsid w:val="007B525C"/>
    <w:rsid w:val="007B5A0C"/>
    <w:rsid w:val="007D070B"/>
    <w:rsid w:val="007D09D6"/>
    <w:rsid w:val="007D2869"/>
    <w:rsid w:val="007D3046"/>
    <w:rsid w:val="007D36EA"/>
    <w:rsid w:val="007D58A4"/>
    <w:rsid w:val="007D6CCE"/>
    <w:rsid w:val="007F0574"/>
    <w:rsid w:val="007F257A"/>
    <w:rsid w:val="007F4219"/>
    <w:rsid w:val="007F61F5"/>
    <w:rsid w:val="007F765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01A"/>
    <w:rsid w:val="00853F02"/>
    <w:rsid w:val="00857D05"/>
    <w:rsid w:val="008630B5"/>
    <w:rsid w:val="00867B8E"/>
    <w:rsid w:val="008704C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4E0A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A65"/>
    <w:rsid w:val="00925C39"/>
    <w:rsid w:val="0093279E"/>
    <w:rsid w:val="00944317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3FCA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63F"/>
    <w:rsid w:val="009A45A4"/>
    <w:rsid w:val="009A498E"/>
    <w:rsid w:val="009B1293"/>
    <w:rsid w:val="009B3856"/>
    <w:rsid w:val="009B4964"/>
    <w:rsid w:val="009B7127"/>
    <w:rsid w:val="009C2D7B"/>
    <w:rsid w:val="009D4492"/>
    <w:rsid w:val="009E39A9"/>
    <w:rsid w:val="009E43C9"/>
    <w:rsid w:val="009F4EBF"/>
    <w:rsid w:val="009F5347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187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549B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765"/>
    <w:rsid w:val="00AD38B3"/>
    <w:rsid w:val="00AD3A4C"/>
    <w:rsid w:val="00AD430E"/>
    <w:rsid w:val="00AD71AC"/>
    <w:rsid w:val="00AE2545"/>
    <w:rsid w:val="00AE33C1"/>
    <w:rsid w:val="00AE652A"/>
    <w:rsid w:val="00AF0FAE"/>
    <w:rsid w:val="00AF113E"/>
    <w:rsid w:val="00AF3FB3"/>
    <w:rsid w:val="00AF566F"/>
    <w:rsid w:val="00AF7209"/>
    <w:rsid w:val="00B0060B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E60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AE2"/>
    <w:rsid w:val="00B73F1B"/>
    <w:rsid w:val="00B7558A"/>
    <w:rsid w:val="00B770E2"/>
    <w:rsid w:val="00B80F07"/>
    <w:rsid w:val="00B82013"/>
    <w:rsid w:val="00B90884"/>
    <w:rsid w:val="00B92BEF"/>
    <w:rsid w:val="00B93D8C"/>
    <w:rsid w:val="00B953C6"/>
    <w:rsid w:val="00BA3309"/>
    <w:rsid w:val="00BA64DE"/>
    <w:rsid w:val="00BA76BD"/>
    <w:rsid w:val="00BB4EA9"/>
    <w:rsid w:val="00BB6E77"/>
    <w:rsid w:val="00BC1ED7"/>
    <w:rsid w:val="00BC35E6"/>
    <w:rsid w:val="00BC362B"/>
    <w:rsid w:val="00BC3666"/>
    <w:rsid w:val="00BC5CBE"/>
    <w:rsid w:val="00BD1F3B"/>
    <w:rsid w:val="00BD227B"/>
    <w:rsid w:val="00BD3E53"/>
    <w:rsid w:val="00BD4230"/>
    <w:rsid w:val="00BD5D6B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0EEC"/>
    <w:rsid w:val="00C1138A"/>
    <w:rsid w:val="00C11E16"/>
    <w:rsid w:val="00C13077"/>
    <w:rsid w:val="00C20D2A"/>
    <w:rsid w:val="00C231E4"/>
    <w:rsid w:val="00C308EB"/>
    <w:rsid w:val="00C30B22"/>
    <w:rsid w:val="00C33CA7"/>
    <w:rsid w:val="00C35359"/>
    <w:rsid w:val="00C37454"/>
    <w:rsid w:val="00C41CBF"/>
    <w:rsid w:val="00C42015"/>
    <w:rsid w:val="00C4207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3120"/>
    <w:rsid w:val="00CE3888"/>
    <w:rsid w:val="00CE59A4"/>
    <w:rsid w:val="00CF20DC"/>
    <w:rsid w:val="00CF3D31"/>
    <w:rsid w:val="00CF6028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BBB"/>
    <w:rsid w:val="00D31CC6"/>
    <w:rsid w:val="00D3255C"/>
    <w:rsid w:val="00D332E8"/>
    <w:rsid w:val="00D33BB7"/>
    <w:rsid w:val="00D411A2"/>
    <w:rsid w:val="00D430C5"/>
    <w:rsid w:val="00D46675"/>
    <w:rsid w:val="00D46959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398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7DBB"/>
    <w:rsid w:val="00E90137"/>
    <w:rsid w:val="00E92CB3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8B3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067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3DCE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B7833"/>
    <w:rsid w:val="00FC0538"/>
    <w:rsid w:val="00FC0D4D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94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8D3DB"/>
  <w15:docId w15:val="{C7EC3148-82FC-4A6B-B164-ACBF800D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voer.oost@vlm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5A2E1-271F-4A87-8A8B-AE7478DE868B}"/>
</file>

<file path=customXml/itemProps2.xml><?xml version="1.0" encoding="utf-8"?>
<ds:datastoreItem xmlns:ds="http://schemas.openxmlformats.org/officeDocument/2006/customXml" ds:itemID="{E6E37A26-19C5-410F-94CB-74F71C99CB29}"/>
</file>

<file path=customXml/itemProps3.xml><?xml version="1.0" encoding="utf-8"?>
<ds:datastoreItem xmlns:ds="http://schemas.openxmlformats.org/officeDocument/2006/customXml" ds:itemID="{67D97DF2-8FC1-4D20-A64D-FB2E0C5CEFBE}"/>
</file>

<file path=customXml/itemProps4.xml><?xml version="1.0" encoding="utf-8"?>
<ds:datastoreItem xmlns:ds="http://schemas.openxmlformats.org/officeDocument/2006/customXml" ds:itemID="{EC8BF3F7-E12C-423F-A435-2F26E9337933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Rebekka Veeckman</cp:lastModifiedBy>
  <cp:revision>4</cp:revision>
  <cp:lastPrinted>2014-09-16T06:26:00Z</cp:lastPrinted>
  <dcterms:created xsi:type="dcterms:W3CDTF">2021-04-20T12:40:00Z</dcterms:created>
  <dcterms:modified xsi:type="dcterms:W3CDTF">2021-04-20T12:58:00Z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tadataProject">
    <vt:lpwstr/>
  </property>
  <property fmtid="{D5CDD505-2E9C-101B-9397-08002B2CF9AE}" pid="4" name="_dlc_DocIdItemGuid">
    <vt:lpwstr>62a466be-3d99-4ba5-823f-6b6fc6bf3baf</vt:lpwstr>
  </property>
  <property fmtid="{D5CDD505-2E9C-101B-9397-08002B2CF9AE}" pid="5" name="ContentTypeId">
    <vt:lpwstr>0x0101006698C3EA06960646931FECBF22C421CF</vt:lpwstr>
  </property>
  <property fmtid="{D5CDD505-2E9C-101B-9397-08002B2CF9AE}" pid="6" name="MetadataThema">
    <vt:lpwstr>32;#Communicatie|2c50b2b8-9338-4b0c-a17a-858e037c4ed7</vt:lpwstr>
  </property>
</Properties>
</file>