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40A17" w14:textId="77777777" w:rsidR="0018383D" w:rsidRDefault="00692F79">
      <w:r>
        <w:rPr>
          <w:rFonts w:ascii="Arial" w:hAnsi="Arial" w:cs="Arial"/>
          <w:noProof/>
          <w:sz w:val="20"/>
          <w:szCs w:val="20"/>
        </w:rPr>
        <w:pict w14:anchorId="5540DAAF">
          <v:shapetype id="_x0000_t202" coordsize="21600,21600" o:spt="202" path="m,l,21600r21600,l21600,xe">
            <v:stroke joinstyle="miter"/>
            <v:path gradientshapeok="t" o:connecttype="rect"/>
          </v:shapetype>
          <v:shape id="_x0000_s1026" type="#_x0000_t202" style="position:absolute;margin-left:-9pt;margin-top:-36pt;width:732.35pt;height:45pt;z-index:251657728" strokecolor="#9bbb59">
            <v:textbox>
              <w:txbxContent>
                <w:p w14:paraId="50DEA48C" w14:textId="77777777" w:rsidR="0093638F" w:rsidRPr="008F1A4E" w:rsidRDefault="0093638F" w:rsidP="004F1357">
                  <w:pPr>
                    <w:jc w:val="center"/>
                    <w:rPr>
                      <w:rFonts w:ascii="Arial" w:hAnsi="Arial" w:cs="Arial"/>
                      <w:b/>
                      <w:color w:val="9BBB59"/>
                      <w:sz w:val="22"/>
                      <w:szCs w:val="22"/>
                    </w:rPr>
                  </w:pPr>
                  <w:r w:rsidRPr="008F1A4E">
                    <w:rPr>
                      <w:rFonts w:ascii="Arial" w:hAnsi="Arial" w:cs="Arial"/>
                      <w:b/>
                      <w:color w:val="9BBB59"/>
                      <w:sz w:val="22"/>
                      <w:szCs w:val="22"/>
                    </w:rPr>
                    <w:t>CHECKLIST ERKENNING in kader van de VERORDENING DIERLIJKE BIJPRODUCTEN</w:t>
                  </w:r>
                </w:p>
                <w:p w14:paraId="085B7238" w14:textId="77777777" w:rsidR="0093638F" w:rsidRPr="008F1A4E" w:rsidRDefault="0093638F" w:rsidP="004F1357">
                  <w:pPr>
                    <w:jc w:val="center"/>
                    <w:rPr>
                      <w:rFonts w:ascii="Arial" w:hAnsi="Arial" w:cs="Arial"/>
                      <w:b/>
                      <w:color w:val="9BBB59"/>
                      <w:sz w:val="22"/>
                      <w:szCs w:val="22"/>
                    </w:rPr>
                  </w:pPr>
                  <w:r w:rsidRPr="008F1A4E">
                    <w:rPr>
                      <w:rFonts w:ascii="Arial" w:hAnsi="Arial" w:cs="Arial"/>
                      <w:b/>
                      <w:color w:val="9BBB59"/>
                      <w:sz w:val="22"/>
                      <w:szCs w:val="22"/>
                    </w:rPr>
                    <w:t xml:space="preserve">voor een </w:t>
                  </w:r>
                  <w:r>
                    <w:rPr>
                      <w:rFonts w:ascii="Arial" w:hAnsi="Arial" w:cs="Arial"/>
                      <w:b/>
                      <w:color w:val="9BBB59"/>
                      <w:sz w:val="22"/>
                      <w:szCs w:val="22"/>
                    </w:rPr>
                    <w:t>INSTALLATIE WAAR ORGANISCHE MESTSTOFFEN EN BODEMVERBETERAARS GEPRODUCEERD WORDEN MET MEST</w:t>
                  </w:r>
                </w:p>
                <w:p w14:paraId="37397C47" w14:textId="77777777" w:rsidR="0093638F" w:rsidRPr="008F1A4E" w:rsidRDefault="0093638F" w:rsidP="00BC11A6">
                  <w:pPr>
                    <w:jc w:val="center"/>
                    <w:rPr>
                      <w:rFonts w:ascii="Arial" w:hAnsi="Arial" w:cs="Arial"/>
                      <w:b/>
                      <w:color w:val="9BBB59"/>
                      <w:sz w:val="22"/>
                      <w:szCs w:val="22"/>
                    </w:rPr>
                  </w:pPr>
                  <w:r w:rsidRPr="008F1A4E">
                    <w:rPr>
                      <w:rFonts w:ascii="Arial" w:hAnsi="Arial" w:cs="Arial"/>
                      <w:b/>
                      <w:color w:val="9BBB59"/>
                      <w:sz w:val="22"/>
                      <w:szCs w:val="22"/>
                    </w:rPr>
                    <w:t xml:space="preserve">Verordening (EG) Nr. 1069/2009 art. 24, 1. </w:t>
                  </w:r>
                  <w:r>
                    <w:rPr>
                      <w:rFonts w:ascii="Arial" w:hAnsi="Arial" w:cs="Arial"/>
                      <w:b/>
                      <w:color w:val="9BBB59"/>
                      <w:sz w:val="22"/>
                      <w:szCs w:val="22"/>
                    </w:rPr>
                    <w:t>f</w:t>
                  </w:r>
                  <w:r w:rsidRPr="008F1A4E">
                    <w:rPr>
                      <w:rFonts w:ascii="Arial" w:hAnsi="Arial" w:cs="Arial"/>
                      <w:b/>
                      <w:color w:val="9BBB59"/>
                      <w:sz w:val="22"/>
                      <w:szCs w:val="22"/>
                    </w:rPr>
                    <w:t xml:space="preserve">) en Verordening (EU) Nr. 142/2011 art. </w:t>
                  </w:r>
                  <w:r>
                    <w:rPr>
                      <w:rFonts w:ascii="Arial" w:hAnsi="Arial" w:cs="Arial"/>
                      <w:b/>
                      <w:color w:val="9BBB59"/>
                      <w:sz w:val="22"/>
                      <w:szCs w:val="22"/>
                    </w:rPr>
                    <w:t>22</w:t>
                  </w:r>
                  <w:r w:rsidRPr="008F1A4E">
                    <w:rPr>
                      <w:rFonts w:ascii="Arial" w:hAnsi="Arial" w:cs="Arial"/>
                      <w:b/>
                      <w:color w:val="9BBB59"/>
                      <w:sz w:val="22"/>
                      <w:szCs w:val="22"/>
                    </w:rPr>
                    <w:t xml:space="preserve"> en bijlage </w:t>
                  </w:r>
                  <w:r>
                    <w:rPr>
                      <w:rFonts w:ascii="Arial" w:hAnsi="Arial" w:cs="Arial"/>
                      <w:b/>
                      <w:color w:val="9BBB59"/>
                      <w:sz w:val="22"/>
                      <w:szCs w:val="22"/>
                    </w:rPr>
                    <w:t>XI</w:t>
                  </w:r>
                </w:p>
                <w:p w14:paraId="33617088" w14:textId="77777777" w:rsidR="0093638F" w:rsidRPr="00BC11A6" w:rsidRDefault="0093638F" w:rsidP="004F1357">
                  <w:pPr>
                    <w:jc w:val="center"/>
                    <w:rPr>
                      <w:rFonts w:ascii="Arial" w:hAnsi="Arial" w:cs="Arial"/>
                      <w:b/>
                      <w:sz w:val="22"/>
                      <w:szCs w:val="22"/>
                    </w:rPr>
                  </w:pPr>
                </w:p>
              </w:txbxContent>
            </v:textbox>
          </v:shape>
        </w:pict>
      </w:r>
    </w:p>
    <w:p w14:paraId="1373CC2E" w14:textId="77777777" w:rsidR="004F1357" w:rsidRDefault="004F135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538"/>
        <w:gridCol w:w="756"/>
        <w:gridCol w:w="727"/>
        <w:gridCol w:w="1875"/>
        <w:gridCol w:w="4418"/>
        <w:gridCol w:w="2147"/>
      </w:tblGrid>
      <w:tr w:rsidR="00F84A82" w:rsidRPr="009D70D1" w14:paraId="36277A6B" w14:textId="77777777" w:rsidTr="00791FBC">
        <w:trPr>
          <w:tblHeader/>
        </w:trPr>
        <w:tc>
          <w:tcPr>
            <w:tcW w:w="4106" w:type="dxa"/>
            <w:tcBorders>
              <w:bottom w:val="single" w:sz="4" w:space="0" w:color="auto"/>
            </w:tcBorders>
            <w:shd w:val="clear" w:color="auto" w:fill="B3B3B3"/>
          </w:tcPr>
          <w:p w14:paraId="5C6CC08C" w14:textId="77777777" w:rsidR="00F84A82" w:rsidRPr="009D70D1" w:rsidRDefault="00F84A82" w:rsidP="001A70EE">
            <w:pPr>
              <w:rPr>
                <w:rFonts w:ascii="Arial" w:hAnsi="Arial" w:cs="Arial"/>
                <w:b/>
                <w:sz w:val="20"/>
                <w:szCs w:val="20"/>
              </w:rPr>
            </w:pPr>
            <w:r w:rsidRPr="009D70D1">
              <w:rPr>
                <w:rFonts w:ascii="Arial" w:hAnsi="Arial" w:cs="Arial"/>
                <w:b/>
                <w:sz w:val="20"/>
                <w:szCs w:val="20"/>
              </w:rPr>
              <w:t xml:space="preserve">Voorwaarden </w:t>
            </w:r>
          </w:p>
        </w:tc>
        <w:tc>
          <w:tcPr>
            <w:tcW w:w="538" w:type="dxa"/>
            <w:tcBorders>
              <w:bottom w:val="single" w:sz="4" w:space="0" w:color="auto"/>
            </w:tcBorders>
            <w:shd w:val="clear" w:color="auto" w:fill="B3B3B3"/>
          </w:tcPr>
          <w:p w14:paraId="5323B1C5" w14:textId="77777777" w:rsidR="00F84A82" w:rsidRPr="009D70D1" w:rsidRDefault="00F84A82" w:rsidP="001A70EE">
            <w:pPr>
              <w:rPr>
                <w:rFonts w:ascii="Arial" w:hAnsi="Arial" w:cs="Arial"/>
                <w:b/>
                <w:sz w:val="20"/>
                <w:szCs w:val="20"/>
              </w:rPr>
            </w:pPr>
            <w:r w:rsidRPr="009D70D1">
              <w:rPr>
                <w:rFonts w:ascii="Arial" w:hAnsi="Arial" w:cs="Arial"/>
                <w:b/>
                <w:sz w:val="20"/>
                <w:szCs w:val="20"/>
              </w:rPr>
              <w:t>OK</w:t>
            </w:r>
          </w:p>
        </w:tc>
        <w:tc>
          <w:tcPr>
            <w:tcW w:w="756" w:type="dxa"/>
            <w:tcBorders>
              <w:bottom w:val="single" w:sz="4" w:space="0" w:color="auto"/>
            </w:tcBorders>
            <w:shd w:val="clear" w:color="auto" w:fill="B3B3B3"/>
          </w:tcPr>
          <w:p w14:paraId="1B67B686" w14:textId="77777777" w:rsidR="00F84A82" w:rsidRPr="009D70D1" w:rsidRDefault="00F84A82" w:rsidP="001A70EE">
            <w:pPr>
              <w:rPr>
                <w:rFonts w:ascii="Arial" w:hAnsi="Arial" w:cs="Arial"/>
                <w:b/>
                <w:sz w:val="20"/>
                <w:szCs w:val="20"/>
              </w:rPr>
            </w:pPr>
            <w:r w:rsidRPr="009D70D1">
              <w:rPr>
                <w:rFonts w:ascii="Arial" w:hAnsi="Arial" w:cs="Arial"/>
                <w:b/>
                <w:sz w:val="20"/>
                <w:szCs w:val="20"/>
              </w:rPr>
              <w:t>NOK</w:t>
            </w:r>
          </w:p>
        </w:tc>
        <w:tc>
          <w:tcPr>
            <w:tcW w:w="727" w:type="dxa"/>
            <w:tcBorders>
              <w:bottom w:val="single" w:sz="4" w:space="0" w:color="auto"/>
            </w:tcBorders>
            <w:shd w:val="clear" w:color="auto" w:fill="B3B3B3"/>
          </w:tcPr>
          <w:p w14:paraId="74D1F1FE" w14:textId="77777777" w:rsidR="00F84A82" w:rsidRPr="009D70D1" w:rsidRDefault="00F84A82" w:rsidP="009D70D1">
            <w:pPr>
              <w:ind w:left="-12" w:firstLine="12"/>
              <w:rPr>
                <w:rFonts w:ascii="Arial" w:hAnsi="Arial" w:cs="Arial"/>
                <w:b/>
                <w:sz w:val="20"/>
                <w:szCs w:val="20"/>
              </w:rPr>
            </w:pPr>
            <w:r w:rsidRPr="009D70D1">
              <w:rPr>
                <w:rFonts w:ascii="Arial" w:hAnsi="Arial" w:cs="Arial"/>
                <w:b/>
                <w:sz w:val="20"/>
                <w:szCs w:val="20"/>
              </w:rPr>
              <w:t>NVT</w:t>
            </w:r>
          </w:p>
        </w:tc>
        <w:tc>
          <w:tcPr>
            <w:tcW w:w="1875" w:type="dxa"/>
            <w:tcBorders>
              <w:bottom w:val="single" w:sz="4" w:space="0" w:color="auto"/>
            </w:tcBorders>
            <w:shd w:val="clear" w:color="auto" w:fill="B3B3B3"/>
          </w:tcPr>
          <w:p w14:paraId="353D89C5" w14:textId="77777777" w:rsidR="002D741B" w:rsidRPr="009D70D1" w:rsidRDefault="002D741B" w:rsidP="001A70EE">
            <w:pPr>
              <w:rPr>
                <w:rFonts w:ascii="Arial" w:hAnsi="Arial" w:cs="Arial"/>
                <w:b/>
                <w:sz w:val="20"/>
                <w:szCs w:val="20"/>
              </w:rPr>
            </w:pPr>
          </w:p>
        </w:tc>
        <w:tc>
          <w:tcPr>
            <w:tcW w:w="6565" w:type="dxa"/>
            <w:gridSpan w:val="2"/>
            <w:tcBorders>
              <w:bottom w:val="single" w:sz="4" w:space="0" w:color="auto"/>
            </w:tcBorders>
            <w:shd w:val="clear" w:color="auto" w:fill="B3B3B3"/>
          </w:tcPr>
          <w:p w14:paraId="14DB2502" w14:textId="77777777" w:rsidR="00F84A82" w:rsidRPr="009D70D1" w:rsidRDefault="00F84A82" w:rsidP="00F84A82">
            <w:pPr>
              <w:rPr>
                <w:rFonts w:ascii="Arial" w:hAnsi="Arial" w:cs="Arial"/>
                <w:b/>
                <w:sz w:val="20"/>
                <w:szCs w:val="20"/>
              </w:rPr>
            </w:pPr>
            <w:r w:rsidRPr="009D70D1">
              <w:rPr>
                <w:rFonts w:ascii="Arial" w:hAnsi="Arial" w:cs="Arial"/>
                <w:b/>
                <w:sz w:val="20"/>
                <w:szCs w:val="20"/>
              </w:rPr>
              <w:t xml:space="preserve">Bijlage </w:t>
            </w:r>
          </w:p>
        </w:tc>
      </w:tr>
      <w:tr w:rsidR="006B1A04" w:rsidRPr="009D70D1" w14:paraId="6F00B340" w14:textId="77777777" w:rsidTr="009D70D1">
        <w:tc>
          <w:tcPr>
            <w:tcW w:w="14567" w:type="dxa"/>
            <w:gridSpan w:val="7"/>
            <w:shd w:val="clear" w:color="auto" w:fill="C0C0C0"/>
          </w:tcPr>
          <w:p w14:paraId="239039A8" w14:textId="77777777" w:rsidR="006B1A04" w:rsidRPr="009D70D1" w:rsidRDefault="006B1A04" w:rsidP="00171176">
            <w:pPr>
              <w:rPr>
                <w:rFonts w:ascii="Arial" w:hAnsi="Arial" w:cs="Arial"/>
                <w:b/>
                <w:sz w:val="20"/>
                <w:szCs w:val="20"/>
              </w:rPr>
            </w:pPr>
            <w:r w:rsidRPr="009D70D1">
              <w:rPr>
                <w:rFonts w:ascii="Arial" w:hAnsi="Arial" w:cs="Arial"/>
                <w:b/>
                <w:sz w:val="20"/>
                <w:szCs w:val="20"/>
              </w:rPr>
              <w:t>1. Algemeen</w:t>
            </w:r>
          </w:p>
        </w:tc>
      </w:tr>
      <w:tr w:rsidR="00F84A82" w:rsidRPr="009D70D1" w14:paraId="65D4FC85" w14:textId="77777777" w:rsidTr="00791FBC">
        <w:tc>
          <w:tcPr>
            <w:tcW w:w="4106" w:type="dxa"/>
          </w:tcPr>
          <w:p w14:paraId="08E99A8F" w14:textId="77777777" w:rsidR="00F84A82" w:rsidRPr="009D70D1" w:rsidRDefault="00F84A82" w:rsidP="00171176">
            <w:pPr>
              <w:rPr>
                <w:rFonts w:ascii="Arial" w:hAnsi="Arial" w:cs="Arial"/>
                <w:sz w:val="20"/>
                <w:szCs w:val="20"/>
              </w:rPr>
            </w:pPr>
            <w:r w:rsidRPr="009D70D1">
              <w:rPr>
                <w:rFonts w:ascii="Arial" w:hAnsi="Arial" w:cs="Arial"/>
                <w:sz w:val="20"/>
                <w:szCs w:val="20"/>
              </w:rPr>
              <w:t>1.1 Het bedrijf moet beschikken over een geldige milieuvergunning.</w:t>
            </w:r>
          </w:p>
        </w:tc>
        <w:tc>
          <w:tcPr>
            <w:tcW w:w="538" w:type="dxa"/>
          </w:tcPr>
          <w:p w14:paraId="04DB209E" w14:textId="77777777" w:rsidR="00F84A82" w:rsidRPr="009D70D1" w:rsidRDefault="00F84A82" w:rsidP="00171176">
            <w:pPr>
              <w:rPr>
                <w:rFonts w:ascii="Arial" w:hAnsi="Arial" w:cs="Arial"/>
                <w:sz w:val="20"/>
                <w:szCs w:val="20"/>
              </w:rPr>
            </w:pPr>
          </w:p>
        </w:tc>
        <w:tc>
          <w:tcPr>
            <w:tcW w:w="756" w:type="dxa"/>
          </w:tcPr>
          <w:p w14:paraId="657EF782" w14:textId="77777777" w:rsidR="00F84A82" w:rsidRPr="009D70D1" w:rsidRDefault="00F84A82" w:rsidP="00171176">
            <w:pPr>
              <w:rPr>
                <w:rFonts w:ascii="Arial" w:hAnsi="Arial" w:cs="Arial"/>
                <w:sz w:val="20"/>
                <w:szCs w:val="20"/>
              </w:rPr>
            </w:pPr>
          </w:p>
        </w:tc>
        <w:tc>
          <w:tcPr>
            <w:tcW w:w="727" w:type="dxa"/>
          </w:tcPr>
          <w:p w14:paraId="52EA1336" w14:textId="77777777" w:rsidR="00F84A82" w:rsidRPr="009D70D1" w:rsidRDefault="00F84A82" w:rsidP="00171176">
            <w:pPr>
              <w:rPr>
                <w:rFonts w:ascii="Arial" w:hAnsi="Arial" w:cs="Arial"/>
                <w:sz w:val="20"/>
                <w:szCs w:val="20"/>
              </w:rPr>
            </w:pPr>
          </w:p>
        </w:tc>
        <w:tc>
          <w:tcPr>
            <w:tcW w:w="1875" w:type="dxa"/>
          </w:tcPr>
          <w:p w14:paraId="78EFE86A" w14:textId="77777777" w:rsidR="006B1A04" w:rsidRPr="009D70D1" w:rsidRDefault="006B1A04" w:rsidP="006B1A04">
            <w:pPr>
              <w:rPr>
                <w:rFonts w:ascii="Arial" w:hAnsi="Arial" w:cs="Arial"/>
                <w:sz w:val="20"/>
                <w:szCs w:val="20"/>
              </w:rPr>
            </w:pPr>
          </w:p>
        </w:tc>
        <w:tc>
          <w:tcPr>
            <w:tcW w:w="6565" w:type="dxa"/>
            <w:gridSpan w:val="2"/>
          </w:tcPr>
          <w:p w14:paraId="26B416A2" w14:textId="77777777" w:rsidR="00F84A82" w:rsidRPr="009D70D1" w:rsidRDefault="00F84A82" w:rsidP="00171176">
            <w:pPr>
              <w:rPr>
                <w:rFonts w:ascii="Arial" w:hAnsi="Arial" w:cs="Arial"/>
                <w:sz w:val="20"/>
                <w:szCs w:val="20"/>
              </w:rPr>
            </w:pPr>
            <w:r w:rsidRPr="009D70D1">
              <w:rPr>
                <w:rFonts w:ascii="Arial" w:hAnsi="Arial" w:cs="Arial"/>
                <w:sz w:val="20"/>
                <w:szCs w:val="20"/>
              </w:rPr>
              <w:t>Kopie milieuvergunning</w:t>
            </w:r>
          </w:p>
        </w:tc>
      </w:tr>
      <w:tr w:rsidR="00F84A82" w:rsidRPr="009D70D1" w14:paraId="5C97C995" w14:textId="77777777" w:rsidTr="00791FBC">
        <w:tc>
          <w:tcPr>
            <w:tcW w:w="4106" w:type="dxa"/>
          </w:tcPr>
          <w:p w14:paraId="36E878F2" w14:textId="77777777" w:rsidR="00F84A82" w:rsidRPr="009D70D1" w:rsidRDefault="00F84A82" w:rsidP="006B1A04">
            <w:pPr>
              <w:rPr>
                <w:rFonts w:ascii="Arial" w:hAnsi="Arial" w:cs="Arial"/>
                <w:sz w:val="20"/>
                <w:szCs w:val="20"/>
              </w:rPr>
            </w:pPr>
            <w:r>
              <w:rPr>
                <w:rFonts w:ascii="Arial" w:hAnsi="Arial" w:cs="Arial"/>
                <w:sz w:val="20"/>
                <w:szCs w:val="20"/>
              </w:rPr>
              <w:t xml:space="preserve">1.2 Omschrijf de aard van de </w:t>
            </w:r>
            <w:r w:rsidRPr="009D70D1">
              <w:rPr>
                <w:rFonts w:ascii="Arial" w:hAnsi="Arial" w:cs="Arial"/>
                <w:sz w:val="20"/>
                <w:szCs w:val="20"/>
              </w:rPr>
              <w:t xml:space="preserve">activiteiten </w:t>
            </w:r>
          </w:p>
          <w:p w14:paraId="0F74B4B5" w14:textId="77777777" w:rsidR="00F84A82" w:rsidRPr="009D70D1" w:rsidRDefault="00F84A82" w:rsidP="006B1A04">
            <w:pPr>
              <w:rPr>
                <w:rFonts w:ascii="Arial" w:hAnsi="Arial" w:cs="Arial"/>
                <w:sz w:val="20"/>
                <w:szCs w:val="20"/>
              </w:rPr>
            </w:pPr>
          </w:p>
        </w:tc>
        <w:tc>
          <w:tcPr>
            <w:tcW w:w="538" w:type="dxa"/>
          </w:tcPr>
          <w:p w14:paraId="0B454099" w14:textId="77777777" w:rsidR="00F84A82" w:rsidRPr="009D70D1" w:rsidRDefault="00F84A82" w:rsidP="00171176">
            <w:pPr>
              <w:rPr>
                <w:rFonts w:ascii="Arial" w:hAnsi="Arial" w:cs="Arial"/>
                <w:sz w:val="20"/>
                <w:szCs w:val="20"/>
              </w:rPr>
            </w:pPr>
          </w:p>
        </w:tc>
        <w:tc>
          <w:tcPr>
            <w:tcW w:w="756" w:type="dxa"/>
          </w:tcPr>
          <w:p w14:paraId="7ACBF3F0" w14:textId="77777777" w:rsidR="00F84A82" w:rsidRPr="009D70D1" w:rsidRDefault="00F84A82" w:rsidP="00171176">
            <w:pPr>
              <w:rPr>
                <w:rFonts w:ascii="Arial" w:hAnsi="Arial" w:cs="Arial"/>
                <w:sz w:val="20"/>
                <w:szCs w:val="20"/>
              </w:rPr>
            </w:pPr>
          </w:p>
        </w:tc>
        <w:tc>
          <w:tcPr>
            <w:tcW w:w="727" w:type="dxa"/>
          </w:tcPr>
          <w:p w14:paraId="7D5A2D87" w14:textId="77777777" w:rsidR="00F84A82" w:rsidRPr="009D70D1" w:rsidRDefault="00F84A82" w:rsidP="00171176">
            <w:pPr>
              <w:rPr>
                <w:rFonts w:ascii="Arial" w:hAnsi="Arial" w:cs="Arial"/>
                <w:sz w:val="20"/>
                <w:szCs w:val="20"/>
              </w:rPr>
            </w:pPr>
          </w:p>
        </w:tc>
        <w:tc>
          <w:tcPr>
            <w:tcW w:w="1875" w:type="dxa"/>
          </w:tcPr>
          <w:p w14:paraId="07919140" w14:textId="77777777" w:rsidR="00B07120" w:rsidRPr="009D70D1" w:rsidRDefault="00B07120" w:rsidP="00BD52A5">
            <w:pPr>
              <w:rPr>
                <w:rFonts w:ascii="Arial" w:hAnsi="Arial" w:cs="Arial"/>
                <w:sz w:val="20"/>
                <w:szCs w:val="20"/>
              </w:rPr>
            </w:pPr>
          </w:p>
        </w:tc>
        <w:tc>
          <w:tcPr>
            <w:tcW w:w="6565" w:type="dxa"/>
            <w:gridSpan w:val="2"/>
          </w:tcPr>
          <w:p w14:paraId="767E0BCE" w14:textId="77777777" w:rsidR="00F84A82" w:rsidRPr="009D70D1" w:rsidRDefault="00F84A82" w:rsidP="001017CE">
            <w:pPr>
              <w:rPr>
                <w:rFonts w:ascii="Arial" w:hAnsi="Arial" w:cs="Arial"/>
                <w:sz w:val="20"/>
                <w:szCs w:val="20"/>
              </w:rPr>
            </w:pPr>
            <w:r>
              <w:rPr>
                <w:rFonts w:ascii="Arial" w:hAnsi="Arial" w:cs="Arial"/>
                <w:sz w:val="20"/>
                <w:szCs w:val="20"/>
              </w:rPr>
              <w:t>O</w:t>
            </w:r>
            <w:r w:rsidRPr="009D70D1">
              <w:rPr>
                <w:rFonts w:ascii="Arial" w:hAnsi="Arial" w:cs="Arial"/>
                <w:sz w:val="20"/>
                <w:szCs w:val="20"/>
              </w:rPr>
              <w:t>mschrij</w:t>
            </w:r>
            <w:r>
              <w:rPr>
                <w:rFonts w:ascii="Arial" w:hAnsi="Arial" w:cs="Arial"/>
                <w:sz w:val="20"/>
                <w:szCs w:val="20"/>
              </w:rPr>
              <w:t>f</w:t>
            </w:r>
            <w:r w:rsidRPr="009D70D1">
              <w:rPr>
                <w:rFonts w:ascii="Arial" w:hAnsi="Arial" w:cs="Arial"/>
                <w:sz w:val="20"/>
                <w:szCs w:val="20"/>
              </w:rPr>
              <w:t xml:space="preserve"> het </w:t>
            </w:r>
            <w:r>
              <w:rPr>
                <w:rFonts w:ascii="Arial" w:hAnsi="Arial" w:cs="Arial"/>
                <w:sz w:val="20"/>
                <w:szCs w:val="20"/>
              </w:rPr>
              <w:t>productie</w:t>
            </w:r>
            <w:r w:rsidRPr="009D70D1">
              <w:rPr>
                <w:rFonts w:ascii="Arial" w:hAnsi="Arial" w:cs="Arial"/>
                <w:sz w:val="20"/>
                <w:szCs w:val="20"/>
              </w:rPr>
              <w:t>proces (</w:t>
            </w:r>
            <w:r>
              <w:rPr>
                <w:rFonts w:ascii="Arial" w:hAnsi="Arial" w:cs="Arial"/>
                <w:sz w:val="20"/>
                <w:szCs w:val="20"/>
              </w:rPr>
              <w:t xml:space="preserve">werkingsprincipe, </w:t>
            </w:r>
            <w:r w:rsidRPr="009D70D1">
              <w:rPr>
                <w:rFonts w:ascii="Arial" w:hAnsi="Arial" w:cs="Arial"/>
                <w:sz w:val="20"/>
                <w:szCs w:val="20"/>
              </w:rPr>
              <w:t>batch of continu-proces, capaciteit, …)</w:t>
            </w:r>
            <w:r>
              <w:rPr>
                <w:rFonts w:ascii="Arial" w:hAnsi="Arial" w:cs="Arial"/>
                <w:sz w:val="20"/>
                <w:szCs w:val="20"/>
              </w:rPr>
              <w:t>.</w:t>
            </w:r>
            <w:r w:rsidRPr="009D70D1">
              <w:rPr>
                <w:rFonts w:ascii="Arial" w:hAnsi="Arial" w:cs="Arial"/>
                <w:sz w:val="20"/>
                <w:szCs w:val="20"/>
              </w:rPr>
              <w:t xml:space="preserve"> </w:t>
            </w:r>
          </w:p>
        </w:tc>
      </w:tr>
      <w:tr w:rsidR="00F84A82" w:rsidRPr="009D70D1" w14:paraId="595F7266" w14:textId="77777777" w:rsidTr="00791FBC">
        <w:tc>
          <w:tcPr>
            <w:tcW w:w="4106" w:type="dxa"/>
          </w:tcPr>
          <w:p w14:paraId="461D3AC3" w14:textId="77777777" w:rsidR="00F84A82" w:rsidRPr="009D70D1" w:rsidRDefault="00F84A82" w:rsidP="006B1A04">
            <w:pPr>
              <w:rPr>
                <w:rFonts w:ascii="Arial" w:hAnsi="Arial" w:cs="Arial"/>
                <w:sz w:val="20"/>
                <w:szCs w:val="20"/>
              </w:rPr>
            </w:pPr>
            <w:r w:rsidRPr="009D70D1">
              <w:rPr>
                <w:rFonts w:ascii="Arial" w:hAnsi="Arial" w:cs="Arial"/>
                <w:sz w:val="20"/>
                <w:szCs w:val="20"/>
              </w:rPr>
              <w:t>1.3 Het bedrijf moet bestaan uit een reine en een onreine zone, die adequaat gescheiden moeten zijn.</w:t>
            </w:r>
          </w:p>
        </w:tc>
        <w:tc>
          <w:tcPr>
            <w:tcW w:w="538" w:type="dxa"/>
          </w:tcPr>
          <w:p w14:paraId="6A641850" w14:textId="77777777" w:rsidR="00F84A82" w:rsidRPr="009D70D1" w:rsidRDefault="00F84A82" w:rsidP="00171176">
            <w:pPr>
              <w:rPr>
                <w:rFonts w:ascii="Arial" w:hAnsi="Arial" w:cs="Arial"/>
                <w:sz w:val="20"/>
                <w:szCs w:val="20"/>
              </w:rPr>
            </w:pPr>
          </w:p>
        </w:tc>
        <w:tc>
          <w:tcPr>
            <w:tcW w:w="756" w:type="dxa"/>
          </w:tcPr>
          <w:p w14:paraId="1D05AE39" w14:textId="77777777" w:rsidR="00F84A82" w:rsidRPr="009D70D1" w:rsidRDefault="00F84A82" w:rsidP="00171176">
            <w:pPr>
              <w:rPr>
                <w:rFonts w:ascii="Arial" w:hAnsi="Arial" w:cs="Arial"/>
                <w:sz w:val="20"/>
                <w:szCs w:val="20"/>
              </w:rPr>
            </w:pPr>
          </w:p>
        </w:tc>
        <w:tc>
          <w:tcPr>
            <w:tcW w:w="727" w:type="dxa"/>
          </w:tcPr>
          <w:p w14:paraId="7DF98F87" w14:textId="77777777" w:rsidR="00F84A82" w:rsidRPr="009D70D1" w:rsidRDefault="00F84A82" w:rsidP="00171176">
            <w:pPr>
              <w:rPr>
                <w:rFonts w:ascii="Arial" w:hAnsi="Arial" w:cs="Arial"/>
                <w:sz w:val="20"/>
                <w:szCs w:val="20"/>
              </w:rPr>
            </w:pPr>
          </w:p>
        </w:tc>
        <w:tc>
          <w:tcPr>
            <w:tcW w:w="1875" w:type="dxa"/>
          </w:tcPr>
          <w:p w14:paraId="6A04318A" w14:textId="77777777" w:rsidR="00991433" w:rsidRPr="009D70D1" w:rsidRDefault="00991433" w:rsidP="00171176">
            <w:pPr>
              <w:rPr>
                <w:rFonts w:ascii="Arial" w:hAnsi="Arial" w:cs="Arial"/>
                <w:sz w:val="20"/>
                <w:szCs w:val="20"/>
              </w:rPr>
            </w:pPr>
          </w:p>
        </w:tc>
        <w:tc>
          <w:tcPr>
            <w:tcW w:w="6565" w:type="dxa"/>
            <w:gridSpan w:val="2"/>
          </w:tcPr>
          <w:p w14:paraId="3DED72F2" w14:textId="77777777" w:rsidR="00F84A82" w:rsidRPr="009D70D1" w:rsidRDefault="00F84A82" w:rsidP="00171176">
            <w:pPr>
              <w:rPr>
                <w:rFonts w:ascii="Arial" w:hAnsi="Arial" w:cs="Arial"/>
                <w:sz w:val="20"/>
                <w:szCs w:val="20"/>
              </w:rPr>
            </w:pPr>
            <w:r w:rsidRPr="009D70D1">
              <w:rPr>
                <w:rFonts w:ascii="Arial" w:hAnsi="Arial" w:cs="Arial"/>
                <w:sz w:val="20"/>
                <w:szCs w:val="20"/>
              </w:rPr>
              <w:t xml:space="preserve">Grondplan met aanduiding van </w:t>
            </w:r>
            <w:r>
              <w:rPr>
                <w:rFonts w:ascii="Arial" w:hAnsi="Arial" w:cs="Arial"/>
                <w:sz w:val="20"/>
                <w:szCs w:val="20"/>
              </w:rPr>
              <w:t xml:space="preserve">de </w:t>
            </w:r>
            <w:r w:rsidRPr="009D70D1">
              <w:rPr>
                <w:rFonts w:ascii="Arial" w:hAnsi="Arial" w:cs="Arial"/>
                <w:sz w:val="20"/>
                <w:szCs w:val="20"/>
              </w:rPr>
              <w:t>reine en onreine zones</w:t>
            </w:r>
          </w:p>
        </w:tc>
      </w:tr>
      <w:tr w:rsidR="00F84A82" w:rsidRPr="009D70D1" w14:paraId="3F443016" w14:textId="77777777" w:rsidTr="00791FBC">
        <w:tc>
          <w:tcPr>
            <w:tcW w:w="4106" w:type="dxa"/>
          </w:tcPr>
          <w:p w14:paraId="3DB48DA5" w14:textId="77777777" w:rsidR="00F84A82" w:rsidRPr="009D70D1" w:rsidRDefault="00F84A82" w:rsidP="006B1A04">
            <w:pPr>
              <w:rPr>
                <w:rFonts w:ascii="Arial" w:hAnsi="Arial" w:cs="Arial"/>
                <w:sz w:val="20"/>
                <w:szCs w:val="20"/>
              </w:rPr>
            </w:pPr>
            <w:r>
              <w:rPr>
                <w:rFonts w:ascii="Arial" w:hAnsi="Arial" w:cs="Arial"/>
                <w:sz w:val="20"/>
                <w:szCs w:val="20"/>
              </w:rPr>
              <w:t>1.4 Beschrijf de</w:t>
            </w:r>
            <w:r w:rsidRPr="009D70D1">
              <w:rPr>
                <w:rFonts w:ascii="Arial" w:hAnsi="Arial" w:cs="Arial"/>
                <w:sz w:val="20"/>
                <w:szCs w:val="20"/>
              </w:rPr>
              <w:t xml:space="preserve"> grondstoffen</w:t>
            </w:r>
            <w:r>
              <w:rPr>
                <w:rFonts w:ascii="Arial" w:hAnsi="Arial" w:cs="Arial"/>
                <w:sz w:val="20"/>
                <w:szCs w:val="20"/>
              </w:rPr>
              <w:t xml:space="preserve"> (*)</w:t>
            </w:r>
          </w:p>
        </w:tc>
        <w:tc>
          <w:tcPr>
            <w:tcW w:w="538" w:type="dxa"/>
          </w:tcPr>
          <w:p w14:paraId="52AABD92" w14:textId="77777777" w:rsidR="00F84A82" w:rsidRPr="009D70D1" w:rsidRDefault="00F84A82" w:rsidP="00171176">
            <w:pPr>
              <w:rPr>
                <w:rFonts w:ascii="Arial" w:hAnsi="Arial" w:cs="Arial"/>
                <w:sz w:val="20"/>
                <w:szCs w:val="20"/>
              </w:rPr>
            </w:pPr>
          </w:p>
        </w:tc>
        <w:tc>
          <w:tcPr>
            <w:tcW w:w="756" w:type="dxa"/>
          </w:tcPr>
          <w:p w14:paraId="7B376094" w14:textId="77777777" w:rsidR="00F84A82" w:rsidRPr="009D70D1" w:rsidRDefault="00F84A82" w:rsidP="00171176">
            <w:pPr>
              <w:rPr>
                <w:rFonts w:ascii="Arial" w:hAnsi="Arial" w:cs="Arial"/>
                <w:sz w:val="20"/>
                <w:szCs w:val="20"/>
              </w:rPr>
            </w:pPr>
          </w:p>
        </w:tc>
        <w:tc>
          <w:tcPr>
            <w:tcW w:w="727" w:type="dxa"/>
          </w:tcPr>
          <w:p w14:paraId="1681061A" w14:textId="77777777" w:rsidR="00F84A82" w:rsidRPr="009D70D1" w:rsidRDefault="00F84A82" w:rsidP="00171176">
            <w:pPr>
              <w:rPr>
                <w:rFonts w:ascii="Arial" w:hAnsi="Arial" w:cs="Arial"/>
                <w:sz w:val="20"/>
                <w:szCs w:val="20"/>
              </w:rPr>
            </w:pPr>
          </w:p>
        </w:tc>
        <w:tc>
          <w:tcPr>
            <w:tcW w:w="1875" w:type="dxa"/>
          </w:tcPr>
          <w:p w14:paraId="6ED3E27E" w14:textId="77777777" w:rsidR="00991433" w:rsidRPr="009D70D1" w:rsidRDefault="00991433" w:rsidP="006B1A04">
            <w:pPr>
              <w:rPr>
                <w:rFonts w:ascii="Arial" w:hAnsi="Arial" w:cs="Arial"/>
                <w:sz w:val="20"/>
                <w:szCs w:val="20"/>
              </w:rPr>
            </w:pPr>
          </w:p>
        </w:tc>
        <w:tc>
          <w:tcPr>
            <w:tcW w:w="6565" w:type="dxa"/>
            <w:gridSpan w:val="2"/>
          </w:tcPr>
          <w:p w14:paraId="51A4EDD0" w14:textId="77777777" w:rsidR="00F84A82" w:rsidRPr="009D70D1" w:rsidRDefault="00F84A82" w:rsidP="002972BC">
            <w:pPr>
              <w:rPr>
                <w:rFonts w:ascii="Arial" w:hAnsi="Arial" w:cs="Arial"/>
                <w:sz w:val="20"/>
                <w:szCs w:val="20"/>
              </w:rPr>
            </w:pPr>
            <w:r w:rsidRPr="009D70D1">
              <w:rPr>
                <w:rFonts w:ascii="Arial" w:hAnsi="Arial" w:cs="Arial"/>
                <w:sz w:val="20"/>
                <w:szCs w:val="20"/>
              </w:rPr>
              <w:t xml:space="preserve">Lijst van grondstoffen (zowel dierlijke als plantaardige) betrokken bij </w:t>
            </w:r>
            <w:r>
              <w:rPr>
                <w:rFonts w:ascii="Arial" w:hAnsi="Arial" w:cs="Arial"/>
                <w:sz w:val="20"/>
                <w:szCs w:val="20"/>
              </w:rPr>
              <w:t>de productie</w:t>
            </w:r>
            <w:r w:rsidRPr="009D70D1">
              <w:rPr>
                <w:rFonts w:ascii="Arial" w:hAnsi="Arial" w:cs="Arial"/>
                <w:sz w:val="20"/>
                <w:szCs w:val="20"/>
              </w:rPr>
              <w:t xml:space="preserve"> evenals de afkomst ervan (diersoort, herkomst-bedrijven)</w:t>
            </w:r>
          </w:p>
        </w:tc>
      </w:tr>
      <w:tr w:rsidR="00F84A82" w:rsidRPr="009D70D1" w14:paraId="74E19E72" w14:textId="77777777" w:rsidTr="00791FBC">
        <w:tc>
          <w:tcPr>
            <w:tcW w:w="4106" w:type="dxa"/>
          </w:tcPr>
          <w:p w14:paraId="35F58892" w14:textId="77777777" w:rsidR="00F84A82" w:rsidRPr="009D70D1" w:rsidRDefault="00F84A82" w:rsidP="006B1A04">
            <w:pPr>
              <w:rPr>
                <w:rFonts w:ascii="Arial" w:hAnsi="Arial" w:cs="Arial"/>
                <w:sz w:val="20"/>
                <w:szCs w:val="20"/>
              </w:rPr>
            </w:pPr>
            <w:r>
              <w:rPr>
                <w:rFonts w:ascii="Arial" w:hAnsi="Arial" w:cs="Arial"/>
                <w:sz w:val="20"/>
                <w:szCs w:val="20"/>
              </w:rPr>
              <w:t>1.5 Beschrijf het</w:t>
            </w:r>
            <w:r w:rsidRPr="009D70D1">
              <w:rPr>
                <w:rFonts w:ascii="Arial" w:hAnsi="Arial" w:cs="Arial"/>
                <w:sz w:val="20"/>
                <w:szCs w:val="20"/>
              </w:rPr>
              <w:t xml:space="preserve"> eindproduct</w:t>
            </w:r>
          </w:p>
        </w:tc>
        <w:tc>
          <w:tcPr>
            <w:tcW w:w="538" w:type="dxa"/>
          </w:tcPr>
          <w:p w14:paraId="278514F1" w14:textId="77777777" w:rsidR="00F84A82" w:rsidRPr="009D70D1" w:rsidRDefault="00F84A82" w:rsidP="00171176">
            <w:pPr>
              <w:rPr>
                <w:rFonts w:ascii="Arial" w:hAnsi="Arial" w:cs="Arial"/>
                <w:sz w:val="20"/>
                <w:szCs w:val="20"/>
              </w:rPr>
            </w:pPr>
          </w:p>
        </w:tc>
        <w:tc>
          <w:tcPr>
            <w:tcW w:w="756" w:type="dxa"/>
          </w:tcPr>
          <w:p w14:paraId="37813B77" w14:textId="77777777" w:rsidR="00F84A82" w:rsidRPr="009D70D1" w:rsidRDefault="00F84A82" w:rsidP="00171176">
            <w:pPr>
              <w:rPr>
                <w:rFonts w:ascii="Arial" w:hAnsi="Arial" w:cs="Arial"/>
                <w:sz w:val="20"/>
                <w:szCs w:val="20"/>
              </w:rPr>
            </w:pPr>
          </w:p>
        </w:tc>
        <w:tc>
          <w:tcPr>
            <w:tcW w:w="727" w:type="dxa"/>
          </w:tcPr>
          <w:p w14:paraId="73D31CDE" w14:textId="77777777" w:rsidR="00F84A82" w:rsidRPr="009D70D1" w:rsidRDefault="00F84A82" w:rsidP="00171176">
            <w:pPr>
              <w:rPr>
                <w:rFonts w:ascii="Arial" w:hAnsi="Arial" w:cs="Arial"/>
                <w:sz w:val="20"/>
                <w:szCs w:val="20"/>
              </w:rPr>
            </w:pPr>
          </w:p>
        </w:tc>
        <w:tc>
          <w:tcPr>
            <w:tcW w:w="1875" w:type="dxa"/>
          </w:tcPr>
          <w:p w14:paraId="05076C49" w14:textId="77777777" w:rsidR="00991433" w:rsidRPr="009D70D1" w:rsidRDefault="00991433" w:rsidP="006B1A04">
            <w:pPr>
              <w:rPr>
                <w:rFonts w:ascii="Arial" w:hAnsi="Arial" w:cs="Arial"/>
                <w:sz w:val="20"/>
                <w:szCs w:val="20"/>
              </w:rPr>
            </w:pPr>
          </w:p>
        </w:tc>
        <w:tc>
          <w:tcPr>
            <w:tcW w:w="6565" w:type="dxa"/>
            <w:gridSpan w:val="2"/>
          </w:tcPr>
          <w:p w14:paraId="08D1D4E9" w14:textId="77777777" w:rsidR="00F84A82" w:rsidRPr="009D70D1" w:rsidRDefault="00F84A82" w:rsidP="00171176">
            <w:pPr>
              <w:rPr>
                <w:rFonts w:ascii="Arial" w:hAnsi="Arial" w:cs="Arial"/>
                <w:sz w:val="20"/>
                <w:szCs w:val="20"/>
              </w:rPr>
            </w:pPr>
            <w:r w:rsidRPr="009D70D1">
              <w:rPr>
                <w:rFonts w:ascii="Arial" w:hAnsi="Arial" w:cs="Arial"/>
                <w:sz w:val="20"/>
                <w:szCs w:val="20"/>
              </w:rPr>
              <w:t>Lijst van de eindproducten en de bestemming ervan (bv. België, EU, buiten EU)</w:t>
            </w:r>
          </w:p>
        </w:tc>
      </w:tr>
      <w:tr w:rsidR="00140354" w:rsidRPr="009D70D1" w14:paraId="245475A6" w14:textId="77777777" w:rsidTr="00140354">
        <w:tc>
          <w:tcPr>
            <w:tcW w:w="14567" w:type="dxa"/>
            <w:gridSpan w:val="7"/>
          </w:tcPr>
          <w:p w14:paraId="0E887746" w14:textId="77777777" w:rsidR="00140354" w:rsidRPr="009D70D1" w:rsidRDefault="00140354" w:rsidP="00E45AB8">
            <w:pPr>
              <w:rPr>
                <w:rFonts w:ascii="Arial" w:hAnsi="Arial" w:cs="Arial"/>
                <w:sz w:val="20"/>
                <w:szCs w:val="20"/>
              </w:rPr>
            </w:pPr>
            <w:r>
              <w:rPr>
                <w:rFonts w:ascii="Arial" w:hAnsi="Arial" w:cs="Arial"/>
                <w:sz w:val="20"/>
                <w:szCs w:val="20"/>
              </w:rPr>
              <w:t xml:space="preserve">(*) Deze checklist werd opgesteld voor installaties </w:t>
            </w:r>
            <w:r w:rsidR="00E45AB8">
              <w:rPr>
                <w:rFonts w:ascii="Arial" w:hAnsi="Arial" w:cs="Arial"/>
                <w:sz w:val="20"/>
                <w:szCs w:val="20"/>
              </w:rPr>
              <w:t>die categorie- 2 onverwerkte mest als grondstof hebben.</w:t>
            </w:r>
          </w:p>
        </w:tc>
      </w:tr>
      <w:tr w:rsidR="00991433" w:rsidRPr="009D70D1" w14:paraId="39A153D1" w14:textId="77777777" w:rsidTr="009D70D1">
        <w:tc>
          <w:tcPr>
            <w:tcW w:w="14567" w:type="dxa"/>
            <w:gridSpan w:val="7"/>
            <w:shd w:val="clear" w:color="auto" w:fill="C0C0C0"/>
          </w:tcPr>
          <w:p w14:paraId="57322424" w14:textId="77777777" w:rsidR="00991433" w:rsidRPr="009D70D1" w:rsidRDefault="00991433" w:rsidP="00BD52A5">
            <w:pPr>
              <w:rPr>
                <w:rFonts w:ascii="Arial" w:hAnsi="Arial" w:cs="Arial"/>
                <w:b/>
                <w:sz w:val="20"/>
                <w:szCs w:val="20"/>
              </w:rPr>
            </w:pPr>
            <w:r w:rsidRPr="009D70D1">
              <w:rPr>
                <w:rFonts w:ascii="Arial" w:hAnsi="Arial" w:cs="Arial"/>
                <w:b/>
                <w:sz w:val="20"/>
                <w:szCs w:val="20"/>
              </w:rPr>
              <w:t xml:space="preserve">2. </w:t>
            </w:r>
            <w:r w:rsidR="00BC11A6" w:rsidRPr="009D70D1">
              <w:rPr>
                <w:rFonts w:ascii="Arial" w:hAnsi="Arial" w:cs="Arial"/>
                <w:b/>
                <w:sz w:val="20"/>
                <w:szCs w:val="20"/>
              </w:rPr>
              <w:t>Eisen voor installaties</w:t>
            </w:r>
            <w:r w:rsidRPr="009D70D1">
              <w:rPr>
                <w:rFonts w:ascii="Arial" w:hAnsi="Arial" w:cs="Arial"/>
                <w:b/>
                <w:sz w:val="20"/>
                <w:szCs w:val="20"/>
              </w:rPr>
              <w:t xml:space="preserve"> (</w:t>
            </w:r>
            <w:r w:rsidR="00140354">
              <w:rPr>
                <w:rFonts w:ascii="Arial" w:hAnsi="Arial" w:cs="Arial"/>
                <w:b/>
                <w:sz w:val="20"/>
                <w:szCs w:val="20"/>
              </w:rPr>
              <w:t xml:space="preserve">overgenomen uit </w:t>
            </w:r>
            <w:r w:rsidR="00BC11A6" w:rsidRPr="009D70D1">
              <w:rPr>
                <w:rFonts w:ascii="Arial" w:hAnsi="Arial" w:cs="Arial"/>
                <w:b/>
                <w:sz w:val="20"/>
                <w:szCs w:val="20"/>
              </w:rPr>
              <w:t>VO142/2011: bijlage V</w:t>
            </w:r>
            <w:r w:rsidRPr="009D70D1">
              <w:rPr>
                <w:rFonts w:ascii="Arial" w:hAnsi="Arial" w:cs="Arial"/>
                <w:b/>
                <w:sz w:val="20"/>
                <w:szCs w:val="20"/>
              </w:rPr>
              <w:t xml:space="preserve">, hoofdstuk </w:t>
            </w:r>
            <w:r w:rsidR="00BC11A6" w:rsidRPr="009D70D1">
              <w:rPr>
                <w:rFonts w:ascii="Arial" w:hAnsi="Arial" w:cs="Arial"/>
                <w:b/>
                <w:sz w:val="20"/>
                <w:szCs w:val="20"/>
              </w:rPr>
              <w:t xml:space="preserve">I, afd. </w:t>
            </w:r>
            <w:r w:rsidR="00BD52A5">
              <w:rPr>
                <w:rFonts w:ascii="Arial" w:hAnsi="Arial" w:cs="Arial"/>
                <w:b/>
                <w:sz w:val="20"/>
                <w:szCs w:val="20"/>
              </w:rPr>
              <w:t>2</w:t>
            </w:r>
            <w:r w:rsidRPr="009D70D1">
              <w:rPr>
                <w:rFonts w:ascii="Arial" w:hAnsi="Arial" w:cs="Arial"/>
                <w:b/>
                <w:sz w:val="20"/>
                <w:szCs w:val="20"/>
              </w:rPr>
              <w:t>)</w:t>
            </w:r>
          </w:p>
        </w:tc>
      </w:tr>
      <w:tr w:rsidR="00791FBC" w:rsidRPr="009D70D1" w14:paraId="708CDABA" w14:textId="77777777" w:rsidTr="00791FBC">
        <w:tc>
          <w:tcPr>
            <w:tcW w:w="4106" w:type="dxa"/>
          </w:tcPr>
          <w:p w14:paraId="7D19517D" w14:textId="77777777" w:rsidR="00791FBC" w:rsidRPr="00BD52A5" w:rsidRDefault="00791FBC" w:rsidP="00BD52A5">
            <w:pPr>
              <w:rPr>
                <w:rFonts w:ascii="Arial" w:hAnsi="Arial" w:cs="Arial"/>
                <w:sz w:val="20"/>
                <w:szCs w:val="20"/>
              </w:rPr>
            </w:pPr>
            <w:r w:rsidRPr="009D70D1">
              <w:rPr>
                <w:rFonts w:ascii="Arial" w:hAnsi="Arial" w:cs="Arial"/>
                <w:sz w:val="20"/>
                <w:szCs w:val="20"/>
              </w:rPr>
              <w:t xml:space="preserve">2.1 De </w:t>
            </w:r>
            <w:r w:rsidRPr="00BD52A5">
              <w:rPr>
                <w:rFonts w:ascii="Arial" w:hAnsi="Arial" w:cs="Arial"/>
                <w:sz w:val="20"/>
                <w:szCs w:val="20"/>
              </w:rPr>
              <w:t>installatie mo</w:t>
            </w:r>
            <w:r>
              <w:rPr>
                <w:rFonts w:ascii="Arial" w:hAnsi="Arial" w:cs="Arial"/>
                <w:sz w:val="20"/>
                <w:szCs w:val="20"/>
              </w:rPr>
              <w:t xml:space="preserve">et beschikken over een </w:t>
            </w:r>
            <w:r w:rsidRPr="00BD52A5">
              <w:rPr>
                <w:rFonts w:ascii="Arial" w:hAnsi="Arial" w:cs="Arial"/>
                <w:sz w:val="20"/>
                <w:szCs w:val="20"/>
              </w:rPr>
              <w:t xml:space="preserve">gesloten ruimte waardoor de ingevoerde dierlijke bijproducten of afgeleide producten moeten worden geleid; dit toestel is uitgerust met: </w:t>
            </w:r>
          </w:p>
          <w:p w14:paraId="4F581D13" w14:textId="77777777" w:rsidR="00791FBC" w:rsidRPr="009D70D1" w:rsidRDefault="00791FBC" w:rsidP="00BD52A5">
            <w:pPr>
              <w:rPr>
                <w:rFonts w:ascii="Arial" w:hAnsi="Arial" w:cs="Arial"/>
                <w:sz w:val="20"/>
                <w:szCs w:val="20"/>
              </w:rPr>
            </w:pPr>
          </w:p>
        </w:tc>
        <w:tc>
          <w:tcPr>
            <w:tcW w:w="538" w:type="dxa"/>
          </w:tcPr>
          <w:p w14:paraId="026034B4" w14:textId="77777777" w:rsidR="00791FBC" w:rsidRPr="009D70D1" w:rsidRDefault="00791FBC" w:rsidP="001A70EE">
            <w:pPr>
              <w:rPr>
                <w:rFonts w:ascii="Arial" w:hAnsi="Arial" w:cs="Arial"/>
                <w:sz w:val="20"/>
                <w:szCs w:val="20"/>
              </w:rPr>
            </w:pPr>
          </w:p>
        </w:tc>
        <w:tc>
          <w:tcPr>
            <w:tcW w:w="756" w:type="dxa"/>
          </w:tcPr>
          <w:p w14:paraId="3FD285DA" w14:textId="77777777" w:rsidR="00791FBC" w:rsidRPr="009D70D1" w:rsidRDefault="00791FBC" w:rsidP="001A70EE">
            <w:pPr>
              <w:rPr>
                <w:rFonts w:ascii="Arial" w:hAnsi="Arial" w:cs="Arial"/>
                <w:sz w:val="20"/>
                <w:szCs w:val="20"/>
              </w:rPr>
            </w:pPr>
          </w:p>
        </w:tc>
        <w:tc>
          <w:tcPr>
            <w:tcW w:w="727" w:type="dxa"/>
          </w:tcPr>
          <w:p w14:paraId="0A65D956" w14:textId="77777777" w:rsidR="00791FBC" w:rsidRPr="009D70D1" w:rsidRDefault="00791FBC" w:rsidP="001A70EE">
            <w:pPr>
              <w:rPr>
                <w:rFonts w:ascii="Arial" w:hAnsi="Arial" w:cs="Arial"/>
                <w:sz w:val="20"/>
                <w:szCs w:val="20"/>
              </w:rPr>
            </w:pPr>
          </w:p>
        </w:tc>
        <w:tc>
          <w:tcPr>
            <w:tcW w:w="1875" w:type="dxa"/>
          </w:tcPr>
          <w:p w14:paraId="004F7A42" w14:textId="77777777" w:rsidR="00791FBC" w:rsidRPr="009D70D1" w:rsidRDefault="00791FBC" w:rsidP="001A70EE">
            <w:pPr>
              <w:rPr>
                <w:rFonts w:ascii="Arial" w:hAnsi="Arial" w:cs="Arial"/>
                <w:sz w:val="20"/>
                <w:szCs w:val="20"/>
              </w:rPr>
            </w:pPr>
          </w:p>
        </w:tc>
        <w:tc>
          <w:tcPr>
            <w:tcW w:w="4418" w:type="dxa"/>
          </w:tcPr>
          <w:p w14:paraId="0411EA6E" w14:textId="77777777" w:rsidR="00791FBC" w:rsidRPr="009D70D1" w:rsidRDefault="00791FBC" w:rsidP="001A70EE">
            <w:pPr>
              <w:rPr>
                <w:rFonts w:ascii="Arial" w:hAnsi="Arial" w:cs="Arial"/>
                <w:sz w:val="20"/>
                <w:szCs w:val="20"/>
              </w:rPr>
            </w:pPr>
            <w:r>
              <w:rPr>
                <w:rFonts w:ascii="Arial" w:hAnsi="Arial" w:cs="Arial"/>
                <w:sz w:val="20"/>
                <w:szCs w:val="20"/>
              </w:rPr>
              <w:t>Omschrijf de pasteurisatieruimte.</w:t>
            </w:r>
          </w:p>
          <w:p w14:paraId="3E5B3722" w14:textId="77777777" w:rsidR="00791FBC" w:rsidRPr="009D70D1" w:rsidRDefault="00791FBC" w:rsidP="001A70EE">
            <w:pPr>
              <w:rPr>
                <w:rFonts w:ascii="Arial" w:hAnsi="Arial" w:cs="Arial"/>
                <w:sz w:val="20"/>
                <w:szCs w:val="20"/>
              </w:rPr>
            </w:pPr>
          </w:p>
        </w:tc>
        <w:tc>
          <w:tcPr>
            <w:tcW w:w="2147" w:type="dxa"/>
          </w:tcPr>
          <w:p w14:paraId="4C5EEBE7" w14:textId="77777777" w:rsidR="00791FBC" w:rsidRPr="009D70D1" w:rsidRDefault="00791FBC" w:rsidP="001A70EE">
            <w:pPr>
              <w:rPr>
                <w:rFonts w:ascii="Arial" w:hAnsi="Arial" w:cs="Arial"/>
                <w:sz w:val="20"/>
                <w:szCs w:val="20"/>
              </w:rPr>
            </w:pPr>
          </w:p>
        </w:tc>
      </w:tr>
      <w:tr w:rsidR="00791FBC" w:rsidRPr="009D70D1" w14:paraId="77CD6385" w14:textId="77777777" w:rsidTr="00791FBC">
        <w:tc>
          <w:tcPr>
            <w:tcW w:w="4106" w:type="dxa"/>
            <w:tcBorders>
              <w:bottom w:val="single" w:sz="4" w:space="0" w:color="auto"/>
            </w:tcBorders>
          </w:tcPr>
          <w:p w14:paraId="66AFFB4B" w14:textId="77777777" w:rsidR="00791FBC" w:rsidRPr="00BD52A5" w:rsidRDefault="00791FBC" w:rsidP="00BD52A5">
            <w:pPr>
              <w:rPr>
                <w:rFonts w:ascii="Arial" w:hAnsi="Arial" w:cs="Arial"/>
                <w:sz w:val="20"/>
                <w:szCs w:val="20"/>
              </w:rPr>
            </w:pPr>
            <w:r w:rsidRPr="00BD52A5">
              <w:rPr>
                <w:rFonts w:ascii="Arial" w:hAnsi="Arial" w:cs="Arial"/>
                <w:sz w:val="20"/>
                <w:szCs w:val="20"/>
              </w:rPr>
              <w:t xml:space="preserve">a) apparatuur om de temperatuur als functie van de tijd te meten; </w:t>
            </w:r>
          </w:p>
          <w:p w14:paraId="0848517A" w14:textId="77777777" w:rsidR="00791FBC" w:rsidRPr="009D70D1" w:rsidRDefault="00791FBC" w:rsidP="00A01E90">
            <w:pPr>
              <w:rPr>
                <w:rFonts w:ascii="Arial" w:hAnsi="Arial" w:cs="Arial"/>
                <w:sz w:val="20"/>
                <w:szCs w:val="20"/>
              </w:rPr>
            </w:pPr>
          </w:p>
        </w:tc>
        <w:tc>
          <w:tcPr>
            <w:tcW w:w="538" w:type="dxa"/>
            <w:tcBorders>
              <w:bottom w:val="single" w:sz="4" w:space="0" w:color="auto"/>
            </w:tcBorders>
          </w:tcPr>
          <w:p w14:paraId="596A7801" w14:textId="77777777" w:rsidR="00791FBC" w:rsidRPr="009D70D1" w:rsidRDefault="00791FBC" w:rsidP="001A70EE">
            <w:pPr>
              <w:rPr>
                <w:rFonts w:ascii="Arial" w:hAnsi="Arial" w:cs="Arial"/>
                <w:sz w:val="20"/>
                <w:szCs w:val="20"/>
              </w:rPr>
            </w:pPr>
          </w:p>
        </w:tc>
        <w:tc>
          <w:tcPr>
            <w:tcW w:w="756" w:type="dxa"/>
            <w:tcBorders>
              <w:bottom w:val="single" w:sz="4" w:space="0" w:color="auto"/>
            </w:tcBorders>
          </w:tcPr>
          <w:p w14:paraId="648AB187" w14:textId="77777777" w:rsidR="00791FBC" w:rsidRPr="009D70D1" w:rsidRDefault="00791FBC" w:rsidP="001A70EE">
            <w:pPr>
              <w:rPr>
                <w:rFonts w:ascii="Arial" w:hAnsi="Arial" w:cs="Arial"/>
                <w:sz w:val="20"/>
                <w:szCs w:val="20"/>
              </w:rPr>
            </w:pPr>
          </w:p>
        </w:tc>
        <w:tc>
          <w:tcPr>
            <w:tcW w:w="727" w:type="dxa"/>
            <w:tcBorders>
              <w:bottom w:val="single" w:sz="4" w:space="0" w:color="auto"/>
            </w:tcBorders>
          </w:tcPr>
          <w:p w14:paraId="37C968DA" w14:textId="77777777" w:rsidR="00791FBC" w:rsidRPr="009D70D1" w:rsidRDefault="00791FBC" w:rsidP="001A70EE">
            <w:pPr>
              <w:rPr>
                <w:rFonts w:ascii="Arial" w:hAnsi="Arial" w:cs="Arial"/>
                <w:sz w:val="20"/>
                <w:szCs w:val="20"/>
              </w:rPr>
            </w:pPr>
          </w:p>
        </w:tc>
        <w:tc>
          <w:tcPr>
            <w:tcW w:w="1875" w:type="dxa"/>
            <w:tcBorders>
              <w:bottom w:val="single" w:sz="4" w:space="0" w:color="auto"/>
            </w:tcBorders>
          </w:tcPr>
          <w:p w14:paraId="44C840BF" w14:textId="77777777" w:rsidR="00791FBC" w:rsidRPr="009D70D1" w:rsidRDefault="00791FBC" w:rsidP="001A70EE">
            <w:pPr>
              <w:rPr>
                <w:rFonts w:ascii="Arial" w:hAnsi="Arial" w:cs="Arial"/>
                <w:sz w:val="20"/>
                <w:szCs w:val="20"/>
              </w:rPr>
            </w:pPr>
          </w:p>
        </w:tc>
        <w:tc>
          <w:tcPr>
            <w:tcW w:w="4418" w:type="dxa"/>
            <w:tcBorders>
              <w:bottom w:val="single" w:sz="4" w:space="0" w:color="auto"/>
            </w:tcBorders>
          </w:tcPr>
          <w:p w14:paraId="5168B926" w14:textId="77777777" w:rsidR="00791FBC" w:rsidRPr="009D70D1" w:rsidRDefault="00791FBC" w:rsidP="00770DF5">
            <w:pPr>
              <w:rPr>
                <w:rFonts w:ascii="Arial" w:hAnsi="Arial" w:cs="Arial"/>
                <w:sz w:val="20"/>
                <w:szCs w:val="20"/>
              </w:rPr>
            </w:pPr>
            <w:r w:rsidRPr="009D70D1">
              <w:rPr>
                <w:rFonts w:ascii="Arial" w:hAnsi="Arial" w:cs="Arial"/>
                <w:sz w:val="20"/>
                <w:szCs w:val="20"/>
              </w:rPr>
              <w:t>Omschrij</w:t>
            </w:r>
            <w:r>
              <w:rPr>
                <w:rFonts w:ascii="Arial" w:hAnsi="Arial" w:cs="Arial"/>
                <w:sz w:val="20"/>
                <w:szCs w:val="20"/>
              </w:rPr>
              <w:t>f de</w:t>
            </w:r>
            <w:r w:rsidRPr="009D70D1">
              <w:rPr>
                <w:rFonts w:ascii="Arial" w:hAnsi="Arial" w:cs="Arial"/>
                <w:sz w:val="20"/>
                <w:szCs w:val="20"/>
              </w:rPr>
              <w:t xml:space="preserve"> apparatuur en</w:t>
            </w:r>
            <w:r>
              <w:rPr>
                <w:rFonts w:ascii="Arial" w:hAnsi="Arial" w:cs="Arial"/>
                <w:sz w:val="20"/>
                <w:szCs w:val="20"/>
              </w:rPr>
              <w:t xml:space="preserve"> de</w:t>
            </w:r>
            <w:r w:rsidRPr="009D70D1">
              <w:rPr>
                <w:rFonts w:ascii="Arial" w:hAnsi="Arial" w:cs="Arial"/>
                <w:sz w:val="20"/>
                <w:szCs w:val="20"/>
              </w:rPr>
              <w:t xml:space="preserve"> wijze van temperatuurregistratie in functie van de tijd</w:t>
            </w:r>
            <w:r>
              <w:rPr>
                <w:rFonts w:ascii="Arial" w:hAnsi="Arial" w:cs="Arial"/>
                <w:sz w:val="20"/>
                <w:szCs w:val="20"/>
              </w:rPr>
              <w:t>.</w:t>
            </w:r>
          </w:p>
        </w:tc>
        <w:tc>
          <w:tcPr>
            <w:tcW w:w="2147" w:type="dxa"/>
            <w:tcBorders>
              <w:bottom w:val="single" w:sz="4" w:space="0" w:color="auto"/>
            </w:tcBorders>
          </w:tcPr>
          <w:p w14:paraId="3993D7DF" w14:textId="77777777" w:rsidR="00791FBC" w:rsidRPr="009D70D1" w:rsidRDefault="00791FBC" w:rsidP="001A70EE">
            <w:pPr>
              <w:rPr>
                <w:rFonts w:ascii="Arial" w:hAnsi="Arial" w:cs="Arial"/>
                <w:sz w:val="20"/>
                <w:szCs w:val="20"/>
              </w:rPr>
            </w:pPr>
          </w:p>
        </w:tc>
      </w:tr>
      <w:tr w:rsidR="00791FBC" w:rsidRPr="009D70D1" w14:paraId="700708F9" w14:textId="77777777" w:rsidTr="00791FBC">
        <w:tc>
          <w:tcPr>
            <w:tcW w:w="4106" w:type="dxa"/>
          </w:tcPr>
          <w:p w14:paraId="1D6FD988" w14:textId="77777777" w:rsidR="00791FBC" w:rsidRPr="009D70D1" w:rsidRDefault="00791FBC" w:rsidP="00770DF5">
            <w:pPr>
              <w:rPr>
                <w:rFonts w:ascii="Arial" w:hAnsi="Arial" w:cs="Arial"/>
                <w:sz w:val="20"/>
                <w:szCs w:val="20"/>
              </w:rPr>
            </w:pPr>
            <w:r w:rsidRPr="00BD52A5">
              <w:rPr>
                <w:rFonts w:ascii="Arial" w:hAnsi="Arial" w:cs="Arial"/>
                <w:sz w:val="20"/>
                <w:szCs w:val="20"/>
              </w:rPr>
              <w:t xml:space="preserve">b) registreertoestellen die de onder a) bedoelde meetresultaten, zo nodig continu, registreren; </w:t>
            </w:r>
          </w:p>
        </w:tc>
        <w:tc>
          <w:tcPr>
            <w:tcW w:w="538" w:type="dxa"/>
          </w:tcPr>
          <w:p w14:paraId="66F905C1" w14:textId="77777777" w:rsidR="00791FBC" w:rsidRPr="009D70D1" w:rsidRDefault="00791FBC" w:rsidP="001A70EE">
            <w:pPr>
              <w:rPr>
                <w:rFonts w:ascii="Arial" w:hAnsi="Arial" w:cs="Arial"/>
                <w:sz w:val="20"/>
                <w:szCs w:val="20"/>
              </w:rPr>
            </w:pPr>
          </w:p>
        </w:tc>
        <w:tc>
          <w:tcPr>
            <w:tcW w:w="756" w:type="dxa"/>
          </w:tcPr>
          <w:p w14:paraId="7A5EA4A9" w14:textId="77777777" w:rsidR="00791FBC" w:rsidRPr="009D70D1" w:rsidRDefault="00791FBC" w:rsidP="001A70EE">
            <w:pPr>
              <w:rPr>
                <w:rFonts w:ascii="Arial" w:hAnsi="Arial" w:cs="Arial"/>
                <w:sz w:val="20"/>
                <w:szCs w:val="20"/>
              </w:rPr>
            </w:pPr>
          </w:p>
        </w:tc>
        <w:tc>
          <w:tcPr>
            <w:tcW w:w="727" w:type="dxa"/>
          </w:tcPr>
          <w:p w14:paraId="1BDFE8A6" w14:textId="77777777" w:rsidR="00791FBC" w:rsidRPr="009D70D1" w:rsidRDefault="00791FBC" w:rsidP="001A70EE">
            <w:pPr>
              <w:rPr>
                <w:rFonts w:ascii="Arial" w:hAnsi="Arial" w:cs="Arial"/>
                <w:sz w:val="20"/>
                <w:szCs w:val="20"/>
              </w:rPr>
            </w:pPr>
          </w:p>
        </w:tc>
        <w:tc>
          <w:tcPr>
            <w:tcW w:w="1875" w:type="dxa"/>
          </w:tcPr>
          <w:p w14:paraId="77ECE884" w14:textId="77777777" w:rsidR="00791FBC" w:rsidRPr="009D70D1" w:rsidRDefault="00791FBC" w:rsidP="001A70EE">
            <w:pPr>
              <w:rPr>
                <w:rFonts w:ascii="Arial" w:hAnsi="Arial" w:cs="Arial"/>
                <w:sz w:val="20"/>
                <w:szCs w:val="20"/>
              </w:rPr>
            </w:pPr>
          </w:p>
        </w:tc>
        <w:tc>
          <w:tcPr>
            <w:tcW w:w="4418" w:type="dxa"/>
          </w:tcPr>
          <w:p w14:paraId="56A10357" w14:textId="77777777" w:rsidR="00791FBC" w:rsidRPr="009D70D1" w:rsidRDefault="00791FBC" w:rsidP="001A70EE">
            <w:pPr>
              <w:rPr>
                <w:rFonts w:ascii="Arial" w:hAnsi="Arial" w:cs="Arial"/>
                <w:sz w:val="20"/>
                <w:szCs w:val="20"/>
              </w:rPr>
            </w:pPr>
            <w:r w:rsidRPr="009D70D1">
              <w:rPr>
                <w:rFonts w:ascii="Arial" w:hAnsi="Arial" w:cs="Arial"/>
                <w:sz w:val="20"/>
                <w:szCs w:val="20"/>
              </w:rPr>
              <w:t>Omschrij</w:t>
            </w:r>
            <w:r>
              <w:rPr>
                <w:rFonts w:ascii="Arial" w:hAnsi="Arial" w:cs="Arial"/>
                <w:sz w:val="20"/>
                <w:szCs w:val="20"/>
              </w:rPr>
              <w:t>f de</w:t>
            </w:r>
            <w:r w:rsidRPr="009D70D1">
              <w:rPr>
                <w:rFonts w:ascii="Arial" w:hAnsi="Arial" w:cs="Arial"/>
                <w:sz w:val="20"/>
                <w:szCs w:val="20"/>
              </w:rPr>
              <w:t xml:space="preserve"> apparatuur en </w:t>
            </w:r>
            <w:r>
              <w:rPr>
                <w:rFonts w:ascii="Arial" w:hAnsi="Arial" w:cs="Arial"/>
                <w:sz w:val="20"/>
                <w:szCs w:val="20"/>
              </w:rPr>
              <w:t xml:space="preserve">de </w:t>
            </w:r>
            <w:r w:rsidRPr="009D70D1">
              <w:rPr>
                <w:rFonts w:ascii="Arial" w:hAnsi="Arial" w:cs="Arial"/>
                <w:sz w:val="20"/>
                <w:szCs w:val="20"/>
              </w:rPr>
              <w:t>wijze en frequentie van registratie (computergestuurd, handmatig in logboek,…)</w:t>
            </w:r>
            <w:r>
              <w:rPr>
                <w:rFonts w:ascii="Arial" w:hAnsi="Arial" w:cs="Arial"/>
                <w:sz w:val="20"/>
                <w:szCs w:val="20"/>
              </w:rPr>
              <w:t>.</w:t>
            </w:r>
          </w:p>
        </w:tc>
        <w:tc>
          <w:tcPr>
            <w:tcW w:w="2147" w:type="dxa"/>
          </w:tcPr>
          <w:p w14:paraId="7A0A1651" w14:textId="77777777" w:rsidR="00791FBC" w:rsidRPr="009D70D1" w:rsidRDefault="00791FBC" w:rsidP="001A70EE">
            <w:pPr>
              <w:rPr>
                <w:rFonts w:ascii="Arial" w:hAnsi="Arial" w:cs="Arial"/>
                <w:sz w:val="20"/>
                <w:szCs w:val="20"/>
              </w:rPr>
            </w:pPr>
          </w:p>
        </w:tc>
      </w:tr>
      <w:tr w:rsidR="00791FBC" w:rsidRPr="009D70D1" w14:paraId="5DB6158B" w14:textId="77777777" w:rsidTr="00791FBC">
        <w:tc>
          <w:tcPr>
            <w:tcW w:w="4106" w:type="dxa"/>
          </w:tcPr>
          <w:p w14:paraId="58F039DB" w14:textId="77777777" w:rsidR="00791FBC" w:rsidRPr="009D70D1" w:rsidRDefault="00791FBC" w:rsidP="00A01E90">
            <w:pPr>
              <w:rPr>
                <w:rFonts w:ascii="Arial" w:hAnsi="Arial" w:cs="Arial"/>
                <w:sz w:val="20"/>
                <w:szCs w:val="20"/>
              </w:rPr>
            </w:pPr>
            <w:r w:rsidRPr="00BD52A5">
              <w:rPr>
                <w:rFonts w:ascii="Arial" w:hAnsi="Arial" w:cs="Arial"/>
                <w:sz w:val="20"/>
                <w:szCs w:val="20"/>
              </w:rPr>
              <w:t>c) een adequaat veiligheidssysteem om te voorkomen dat het verwerkte materiaal onvoldoende wordt verhit.</w:t>
            </w:r>
          </w:p>
        </w:tc>
        <w:tc>
          <w:tcPr>
            <w:tcW w:w="538" w:type="dxa"/>
          </w:tcPr>
          <w:p w14:paraId="12E87B13" w14:textId="77777777" w:rsidR="00791FBC" w:rsidRPr="009D70D1" w:rsidRDefault="00791FBC" w:rsidP="001A70EE">
            <w:pPr>
              <w:rPr>
                <w:rFonts w:ascii="Arial" w:hAnsi="Arial" w:cs="Arial"/>
                <w:sz w:val="20"/>
                <w:szCs w:val="20"/>
              </w:rPr>
            </w:pPr>
          </w:p>
        </w:tc>
        <w:tc>
          <w:tcPr>
            <w:tcW w:w="756" w:type="dxa"/>
          </w:tcPr>
          <w:p w14:paraId="7BC64CAF" w14:textId="77777777" w:rsidR="00791FBC" w:rsidRPr="009D70D1" w:rsidRDefault="00791FBC" w:rsidP="001A70EE">
            <w:pPr>
              <w:rPr>
                <w:rFonts w:ascii="Arial" w:hAnsi="Arial" w:cs="Arial"/>
                <w:sz w:val="20"/>
                <w:szCs w:val="20"/>
              </w:rPr>
            </w:pPr>
          </w:p>
        </w:tc>
        <w:tc>
          <w:tcPr>
            <w:tcW w:w="727" w:type="dxa"/>
          </w:tcPr>
          <w:p w14:paraId="0178CC0A" w14:textId="77777777" w:rsidR="00791FBC" w:rsidRPr="009D70D1" w:rsidRDefault="00791FBC" w:rsidP="001A70EE">
            <w:pPr>
              <w:rPr>
                <w:rFonts w:ascii="Arial" w:hAnsi="Arial" w:cs="Arial"/>
                <w:sz w:val="20"/>
                <w:szCs w:val="20"/>
              </w:rPr>
            </w:pPr>
          </w:p>
        </w:tc>
        <w:tc>
          <w:tcPr>
            <w:tcW w:w="1875" w:type="dxa"/>
          </w:tcPr>
          <w:p w14:paraId="123855DB" w14:textId="77777777" w:rsidR="00791FBC" w:rsidRPr="009D70D1" w:rsidRDefault="00791FBC" w:rsidP="001A70EE">
            <w:pPr>
              <w:rPr>
                <w:rFonts w:ascii="Arial" w:hAnsi="Arial" w:cs="Arial"/>
                <w:sz w:val="20"/>
                <w:szCs w:val="20"/>
              </w:rPr>
            </w:pPr>
          </w:p>
        </w:tc>
        <w:tc>
          <w:tcPr>
            <w:tcW w:w="4418" w:type="dxa"/>
          </w:tcPr>
          <w:p w14:paraId="16426B35" w14:textId="77777777" w:rsidR="00791FBC" w:rsidRPr="009D70D1" w:rsidRDefault="00791FBC" w:rsidP="001A70EE">
            <w:pPr>
              <w:rPr>
                <w:rFonts w:ascii="Arial" w:hAnsi="Arial" w:cs="Arial"/>
                <w:sz w:val="20"/>
                <w:szCs w:val="20"/>
              </w:rPr>
            </w:pPr>
            <w:r w:rsidRPr="009D70D1">
              <w:rPr>
                <w:rFonts w:ascii="Arial" w:hAnsi="Arial" w:cs="Arial"/>
                <w:sz w:val="20"/>
                <w:szCs w:val="20"/>
              </w:rPr>
              <w:t>Omschrij</w:t>
            </w:r>
            <w:r>
              <w:rPr>
                <w:rFonts w:ascii="Arial" w:hAnsi="Arial" w:cs="Arial"/>
                <w:sz w:val="20"/>
                <w:szCs w:val="20"/>
              </w:rPr>
              <w:t>f de</w:t>
            </w:r>
            <w:r w:rsidRPr="009D70D1">
              <w:rPr>
                <w:rFonts w:ascii="Arial" w:hAnsi="Arial" w:cs="Arial"/>
                <w:sz w:val="20"/>
                <w:szCs w:val="20"/>
              </w:rPr>
              <w:t xml:space="preserve"> wijze waarop te lage procestemperatuur wordt gesignaleerd en de maatregelen die desgevallend worden genomen</w:t>
            </w:r>
            <w:r>
              <w:rPr>
                <w:rFonts w:ascii="Arial" w:hAnsi="Arial" w:cs="Arial"/>
                <w:sz w:val="20"/>
                <w:szCs w:val="20"/>
              </w:rPr>
              <w:t>.</w:t>
            </w:r>
          </w:p>
        </w:tc>
        <w:tc>
          <w:tcPr>
            <w:tcW w:w="2147" w:type="dxa"/>
          </w:tcPr>
          <w:p w14:paraId="0D179B86" w14:textId="77777777" w:rsidR="00791FBC" w:rsidRPr="009D70D1" w:rsidRDefault="00791FBC" w:rsidP="001A70EE">
            <w:pPr>
              <w:rPr>
                <w:rFonts w:ascii="Arial" w:hAnsi="Arial" w:cs="Arial"/>
                <w:sz w:val="20"/>
                <w:szCs w:val="20"/>
              </w:rPr>
            </w:pPr>
          </w:p>
        </w:tc>
      </w:tr>
      <w:tr w:rsidR="00791FBC" w:rsidRPr="009D70D1" w14:paraId="6BA772CF" w14:textId="77777777" w:rsidTr="00791FBC">
        <w:tc>
          <w:tcPr>
            <w:tcW w:w="4106" w:type="dxa"/>
          </w:tcPr>
          <w:p w14:paraId="2D655DFC" w14:textId="77777777" w:rsidR="00791FBC" w:rsidRPr="009D70D1" w:rsidRDefault="00791FBC" w:rsidP="007574F2">
            <w:pPr>
              <w:rPr>
                <w:rFonts w:ascii="Arial" w:hAnsi="Arial" w:cs="Arial"/>
                <w:sz w:val="20"/>
                <w:szCs w:val="20"/>
              </w:rPr>
            </w:pPr>
            <w:r w:rsidRPr="009D70D1">
              <w:rPr>
                <w:rFonts w:ascii="Arial" w:hAnsi="Arial" w:cs="Arial"/>
                <w:sz w:val="20"/>
                <w:szCs w:val="20"/>
              </w:rPr>
              <w:t>2.</w:t>
            </w:r>
            <w:r>
              <w:rPr>
                <w:rFonts w:ascii="Arial" w:hAnsi="Arial" w:cs="Arial"/>
                <w:sz w:val="20"/>
                <w:szCs w:val="20"/>
              </w:rPr>
              <w:t>2</w:t>
            </w:r>
            <w:r w:rsidRPr="009D70D1">
              <w:rPr>
                <w:rFonts w:ascii="Arial" w:hAnsi="Arial" w:cs="Arial"/>
                <w:sz w:val="20"/>
                <w:szCs w:val="20"/>
              </w:rPr>
              <w:t xml:space="preserve"> </w:t>
            </w:r>
            <w:r>
              <w:rPr>
                <w:rFonts w:ascii="Arial" w:hAnsi="Arial" w:cs="Arial"/>
                <w:sz w:val="20"/>
                <w:szCs w:val="20"/>
              </w:rPr>
              <w:t>Als</w:t>
            </w:r>
            <w:r w:rsidRPr="009D70D1">
              <w:rPr>
                <w:rFonts w:ascii="Arial" w:hAnsi="Arial" w:cs="Arial"/>
                <w:sz w:val="20"/>
                <w:szCs w:val="20"/>
              </w:rPr>
              <w:t xml:space="preserve"> de </w:t>
            </w:r>
            <w:r>
              <w:rPr>
                <w:rFonts w:ascii="Arial" w:hAnsi="Arial" w:cs="Arial"/>
                <w:sz w:val="20"/>
                <w:szCs w:val="20"/>
              </w:rPr>
              <w:t>installatie</w:t>
            </w:r>
            <w:r w:rsidRPr="009D70D1">
              <w:rPr>
                <w:rFonts w:ascii="Arial" w:hAnsi="Arial" w:cs="Arial"/>
                <w:sz w:val="20"/>
                <w:szCs w:val="20"/>
              </w:rPr>
              <w:t xml:space="preserve"> zich op of naast bedrijfsterreinen bevindt waar landbouwhuisdieren worden gehouden en de installatie ook andere producten dan al</w:t>
            </w:r>
            <w:r>
              <w:rPr>
                <w:rFonts w:ascii="Arial" w:hAnsi="Arial" w:cs="Arial"/>
                <w:sz w:val="20"/>
                <w:szCs w:val="20"/>
              </w:rPr>
              <w:t>leen mest, melk of biest van di</w:t>
            </w:r>
            <w:r w:rsidRPr="009D70D1">
              <w:rPr>
                <w:rFonts w:ascii="Arial" w:hAnsi="Arial" w:cs="Arial"/>
                <w:sz w:val="20"/>
                <w:szCs w:val="20"/>
              </w:rPr>
              <w:t xml:space="preserve">e dieren </w:t>
            </w:r>
            <w:r w:rsidRPr="009D70D1">
              <w:rPr>
                <w:rFonts w:ascii="Arial" w:hAnsi="Arial" w:cs="Arial"/>
                <w:sz w:val="20"/>
                <w:szCs w:val="20"/>
              </w:rPr>
              <w:lastRenderedPageBreak/>
              <w:t xml:space="preserve">gebruikt, </w:t>
            </w:r>
            <w:r>
              <w:rPr>
                <w:rFonts w:ascii="Arial" w:hAnsi="Arial" w:cs="Arial"/>
                <w:sz w:val="20"/>
                <w:szCs w:val="20"/>
              </w:rPr>
              <w:t>moet</w:t>
            </w:r>
            <w:r w:rsidRPr="009D70D1">
              <w:rPr>
                <w:rFonts w:ascii="Arial" w:hAnsi="Arial" w:cs="Arial"/>
                <w:sz w:val="20"/>
                <w:szCs w:val="20"/>
              </w:rPr>
              <w:t xml:space="preserve"> de installatie zich op een zekere afstand bevinden van de plaats waar de dieren worden gehouden. </w:t>
            </w:r>
          </w:p>
          <w:p w14:paraId="24D35EAC" w14:textId="77777777" w:rsidR="00791FBC" w:rsidRPr="009D70D1" w:rsidRDefault="00791FBC" w:rsidP="007574F2">
            <w:pPr>
              <w:rPr>
                <w:rFonts w:ascii="Arial" w:hAnsi="Arial" w:cs="Arial"/>
                <w:sz w:val="20"/>
                <w:szCs w:val="20"/>
              </w:rPr>
            </w:pPr>
            <w:r w:rsidRPr="009D70D1">
              <w:rPr>
                <w:rFonts w:ascii="Arial" w:hAnsi="Arial" w:cs="Arial"/>
                <w:sz w:val="20"/>
                <w:szCs w:val="20"/>
              </w:rPr>
              <w:t xml:space="preserve">Die afstand moet zodanig zijn dat de </w:t>
            </w:r>
            <w:r>
              <w:rPr>
                <w:rFonts w:ascii="Arial" w:hAnsi="Arial" w:cs="Arial"/>
                <w:sz w:val="20"/>
                <w:szCs w:val="20"/>
              </w:rPr>
              <w:t>installatie</w:t>
            </w:r>
            <w:r w:rsidRPr="009D70D1">
              <w:rPr>
                <w:rFonts w:ascii="Arial" w:hAnsi="Arial" w:cs="Arial"/>
                <w:sz w:val="20"/>
                <w:szCs w:val="20"/>
              </w:rPr>
              <w:t xml:space="preserve"> geen onaanvaardbaar risico voor de overdracht van op mens of dier overdraagbare ziekten inhoudt. </w:t>
            </w:r>
          </w:p>
          <w:p w14:paraId="5BE3A2F5" w14:textId="77777777" w:rsidR="00791FBC" w:rsidRPr="009D70D1" w:rsidRDefault="00791FBC" w:rsidP="00140354">
            <w:pPr>
              <w:rPr>
                <w:rFonts w:ascii="Arial" w:hAnsi="Arial" w:cs="Arial"/>
                <w:sz w:val="20"/>
                <w:szCs w:val="20"/>
              </w:rPr>
            </w:pPr>
            <w:r w:rsidRPr="009D70D1">
              <w:rPr>
                <w:rFonts w:ascii="Arial" w:hAnsi="Arial" w:cs="Arial"/>
                <w:sz w:val="20"/>
                <w:szCs w:val="20"/>
              </w:rPr>
              <w:t xml:space="preserve">In ieder geval moet de </w:t>
            </w:r>
            <w:r>
              <w:rPr>
                <w:rFonts w:ascii="Arial" w:hAnsi="Arial" w:cs="Arial"/>
                <w:sz w:val="20"/>
                <w:szCs w:val="20"/>
              </w:rPr>
              <w:t>installatie</w:t>
            </w:r>
            <w:r w:rsidRPr="009D70D1">
              <w:rPr>
                <w:rFonts w:ascii="Arial" w:hAnsi="Arial" w:cs="Arial"/>
                <w:sz w:val="20"/>
                <w:szCs w:val="20"/>
              </w:rPr>
              <w:t xml:space="preserve"> volledig fysiek van de dieren en hun voeder en strooisel worden gescheiden, zo nodig door een omheining. </w:t>
            </w:r>
          </w:p>
        </w:tc>
        <w:tc>
          <w:tcPr>
            <w:tcW w:w="538" w:type="dxa"/>
          </w:tcPr>
          <w:p w14:paraId="46EF6CDE" w14:textId="77777777" w:rsidR="00791FBC" w:rsidRPr="009D70D1" w:rsidRDefault="00791FBC" w:rsidP="001C6D38">
            <w:pPr>
              <w:rPr>
                <w:rFonts w:ascii="Arial" w:hAnsi="Arial" w:cs="Arial"/>
                <w:sz w:val="20"/>
                <w:szCs w:val="20"/>
              </w:rPr>
            </w:pPr>
          </w:p>
        </w:tc>
        <w:tc>
          <w:tcPr>
            <w:tcW w:w="756" w:type="dxa"/>
          </w:tcPr>
          <w:p w14:paraId="6A304EA6" w14:textId="77777777" w:rsidR="00791FBC" w:rsidRPr="009D70D1" w:rsidRDefault="00791FBC" w:rsidP="001C6D38">
            <w:pPr>
              <w:rPr>
                <w:rFonts w:ascii="Arial" w:hAnsi="Arial" w:cs="Arial"/>
                <w:sz w:val="20"/>
                <w:szCs w:val="20"/>
              </w:rPr>
            </w:pPr>
          </w:p>
        </w:tc>
        <w:tc>
          <w:tcPr>
            <w:tcW w:w="727" w:type="dxa"/>
          </w:tcPr>
          <w:p w14:paraId="5A461384" w14:textId="77777777" w:rsidR="00791FBC" w:rsidRPr="009D70D1" w:rsidRDefault="00791FBC" w:rsidP="001C6D38">
            <w:pPr>
              <w:rPr>
                <w:rFonts w:ascii="Arial" w:hAnsi="Arial" w:cs="Arial"/>
                <w:sz w:val="20"/>
                <w:szCs w:val="20"/>
              </w:rPr>
            </w:pPr>
          </w:p>
        </w:tc>
        <w:tc>
          <w:tcPr>
            <w:tcW w:w="1875" w:type="dxa"/>
          </w:tcPr>
          <w:p w14:paraId="4D67874B" w14:textId="77777777" w:rsidR="00791FBC" w:rsidRPr="009D70D1" w:rsidRDefault="00791FBC" w:rsidP="001C6D38">
            <w:pPr>
              <w:rPr>
                <w:rFonts w:ascii="Arial" w:hAnsi="Arial" w:cs="Arial"/>
                <w:sz w:val="20"/>
                <w:szCs w:val="20"/>
              </w:rPr>
            </w:pPr>
          </w:p>
        </w:tc>
        <w:tc>
          <w:tcPr>
            <w:tcW w:w="4418" w:type="dxa"/>
          </w:tcPr>
          <w:p w14:paraId="17BE2802" w14:textId="77777777" w:rsidR="00791FBC" w:rsidRPr="009D70D1" w:rsidRDefault="00791FBC" w:rsidP="009D70D1">
            <w:pPr>
              <w:tabs>
                <w:tab w:val="left" w:pos="252"/>
              </w:tabs>
              <w:rPr>
                <w:rFonts w:ascii="Arial" w:hAnsi="Arial" w:cs="Arial"/>
                <w:sz w:val="20"/>
                <w:szCs w:val="20"/>
              </w:rPr>
            </w:pPr>
            <w:r>
              <w:rPr>
                <w:rFonts w:ascii="Arial" w:hAnsi="Arial" w:cs="Arial"/>
                <w:sz w:val="20"/>
                <w:szCs w:val="20"/>
              </w:rPr>
              <w:t xml:space="preserve">Als er </w:t>
            </w:r>
            <w:r w:rsidRPr="009D70D1">
              <w:rPr>
                <w:rFonts w:ascii="Arial" w:hAnsi="Arial" w:cs="Arial"/>
                <w:sz w:val="20"/>
                <w:szCs w:val="20"/>
              </w:rPr>
              <w:t>landbouwhuisdieren aanwezig</w:t>
            </w:r>
            <w:r>
              <w:rPr>
                <w:rFonts w:ascii="Arial" w:hAnsi="Arial" w:cs="Arial"/>
                <w:sz w:val="20"/>
                <w:szCs w:val="20"/>
              </w:rPr>
              <w:t xml:space="preserve"> zijn</w:t>
            </w:r>
            <w:r w:rsidRPr="009D70D1">
              <w:rPr>
                <w:rFonts w:ascii="Arial" w:hAnsi="Arial" w:cs="Arial"/>
                <w:sz w:val="20"/>
                <w:szCs w:val="20"/>
              </w:rPr>
              <w:t>:</w:t>
            </w:r>
          </w:p>
          <w:p w14:paraId="75118D72" w14:textId="77777777" w:rsidR="00791FBC" w:rsidRPr="009D70D1" w:rsidRDefault="00791FBC" w:rsidP="009D70D1">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Bedrijfsplan (</w:t>
            </w:r>
            <w:r>
              <w:rPr>
                <w:rFonts w:ascii="Arial" w:hAnsi="Arial" w:cs="Arial"/>
                <w:sz w:val="20"/>
                <w:szCs w:val="20"/>
              </w:rPr>
              <w:t xml:space="preserve">duid de </w:t>
            </w:r>
            <w:r w:rsidRPr="009D70D1">
              <w:rPr>
                <w:rFonts w:ascii="Arial" w:hAnsi="Arial" w:cs="Arial"/>
                <w:sz w:val="20"/>
                <w:szCs w:val="20"/>
              </w:rPr>
              <w:t xml:space="preserve">afstand tussen </w:t>
            </w:r>
            <w:r>
              <w:rPr>
                <w:rFonts w:ascii="Arial" w:hAnsi="Arial" w:cs="Arial"/>
                <w:sz w:val="20"/>
                <w:szCs w:val="20"/>
              </w:rPr>
              <w:t xml:space="preserve">de </w:t>
            </w:r>
            <w:r w:rsidRPr="009D70D1">
              <w:rPr>
                <w:rFonts w:ascii="Arial" w:hAnsi="Arial" w:cs="Arial"/>
                <w:sz w:val="20"/>
                <w:szCs w:val="20"/>
              </w:rPr>
              <w:t xml:space="preserve">dieren en </w:t>
            </w:r>
            <w:r>
              <w:rPr>
                <w:rFonts w:ascii="Arial" w:hAnsi="Arial" w:cs="Arial"/>
                <w:sz w:val="20"/>
                <w:szCs w:val="20"/>
              </w:rPr>
              <w:t>de installatie</w:t>
            </w:r>
            <w:r w:rsidRPr="009D70D1">
              <w:rPr>
                <w:rFonts w:ascii="Arial" w:hAnsi="Arial" w:cs="Arial"/>
                <w:sz w:val="20"/>
                <w:szCs w:val="20"/>
              </w:rPr>
              <w:t xml:space="preserve"> aan)</w:t>
            </w:r>
          </w:p>
          <w:p w14:paraId="3D6C3B83" w14:textId="77777777" w:rsidR="00791FBC" w:rsidRPr="009D70D1" w:rsidRDefault="00791FBC" w:rsidP="00140354">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 xml:space="preserve">Wijze van fysische scheiding tussen dieren en </w:t>
            </w:r>
            <w:r>
              <w:rPr>
                <w:rFonts w:ascii="Arial" w:hAnsi="Arial" w:cs="Arial"/>
                <w:sz w:val="20"/>
                <w:szCs w:val="20"/>
              </w:rPr>
              <w:t>verwerkings</w:t>
            </w:r>
            <w:r w:rsidRPr="009D70D1">
              <w:rPr>
                <w:rFonts w:ascii="Arial" w:hAnsi="Arial" w:cs="Arial"/>
                <w:sz w:val="20"/>
                <w:szCs w:val="20"/>
              </w:rPr>
              <w:t>activiteiten</w:t>
            </w:r>
          </w:p>
        </w:tc>
        <w:tc>
          <w:tcPr>
            <w:tcW w:w="2147" w:type="dxa"/>
          </w:tcPr>
          <w:p w14:paraId="7C33D60C" w14:textId="77777777" w:rsidR="00791FBC" w:rsidRPr="009D70D1" w:rsidRDefault="00791FBC" w:rsidP="009D70D1">
            <w:pPr>
              <w:tabs>
                <w:tab w:val="left" w:pos="252"/>
              </w:tabs>
              <w:rPr>
                <w:rFonts w:ascii="Arial" w:hAnsi="Arial" w:cs="Arial"/>
                <w:sz w:val="20"/>
                <w:szCs w:val="20"/>
              </w:rPr>
            </w:pPr>
          </w:p>
        </w:tc>
      </w:tr>
      <w:tr w:rsidR="00791FBC" w:rsidRPr="009D70D1" w14:paraId="17E117B4" w14:textId="77777777" w:rsidTr="00791FBC">
        <w:tc>
          <w:tcPr>
            <w:tcW w:w="4106" w:type="dxa"/>
            <w:tcBorders>
              <w:bottom w:val="single" w:sz="4" w:space="0" w:color="auto"/>
            </w:tcBorders>
          </w:tcPr>
          <w:p w14:paraId="11EC5122" w14:textId="77777777" w:rsidR="00791FBC" w:rsidRPr="009D70D1" w:rsidRDefault="00791FBC" w:rsidP="00140354">
            <w:pPr>
              <w:rPr>
                <w:rFonts w:ascii="Arial" w:hAnsi="Arial" w:cs="Arial"/>
                <w:sz w:val="20"/>
                <w:szCs w:val="20"/>
              </w:rPr>
            </w:pPr>
            <w:r w:rsidRPr="009D70D1">
              <w:rPr>
                <w:rFonts w:ascii="Arial" w:hAnsi="Arial" w:cs="Arial"/>
                <w:sz w:val="20"/>
                <w:szCs w:val="20"/>
              </w:rPr>
              <w:t>2.</w:t>
            </w:r>
            <w:r>
              <w:rPr>
                <w:rFonts w:ascii="Arial" w:hAnsi="Arial" w:cs="Arial"/>
                <w:sz w:val="20"/>
                <w:szCs w:val="20"/>
              </w:rPr>
              <w:t>3</w:t>
            </w:r>
            <w:r w:rsidRPr="009D70D1">
              <w:rPr>
                <w:rFonts w:ascii="Arial" w:hAnsi="Arial" w:cs="Arial"/>
                <w:sz w:val="20"/>
                <w:szCs w:val="20"/>
              </w:rPr>
              <w:t xml:space="preserve"> Elke </w:t>
            </w:r>
            <w:r>
              <w:rPr>
                <w:rFonts w:ascii="Arial" w:hAnsi="Arial" w:cs="Arial"/>
                <w:sz w:val="20"/>
                <w:szCs w:val="20"/>
              </w:rPr>
              <w:t>installatie</w:t>
            </w:r>
            <w:r w:rsidRPr="009D70D1">
              <w:rPr>
                <w:rFonts w:ascii="Arial" w:hAnsi="Arial" w:cs="Arial"/>
                <w:sz w:val="20"/>
                <w:szCs w:val="20"/>
              </w:rPr>
              <w:t xml:space="preserve"> moet beschikken over een eigen laboratorium of gebruikmaken van een extern laboratorium. Het laboratorium moet zo zijn uitgerust dat het de noodzakelijke analyses kan uitvoeren en moet door de bevoegde autoriteit erkend zijn; het moet op basis van internationaal erkende normen geaccrediteerd zijn of regelmatig door de bevoegde autoriteit gecontroleerd worden.</w:t>
            </w:r>
          </w:p>
        </w:tc>
        <w:tc>
          <w:tcPr>
            <w:tcW w:w="538" w:type="dxa"/>
            <w:tcBorders>
              <w:bottom w:val="single" w:sz="4" w:space="0" w:color="auto"/>
            </w:tcBorders>
          </w:tcPr>
          <w:p w14:paraId="31F1486A" w14:textId="77777777" w:rsidR="00791FBC" w:rsidRPr="009D70D1" w:rsidRDefault="00791FBC" w:rsidP="001A70EE">
            <w:pPr>
              <w:rPr>
                <w:rFonts w:ascii="Arial" w:hAnsi="Arial" w:cs="Arial"/>
                <w:sz w:val="20"/>
                <w:szCs w:val="20"/>
              </w:rPr>
            </w:pPr>
          </w:p>
        </w:tc>
        <w:tc>
          <w:tcPr>
            <w:tcW w:w="756" w:type="dxa"/>
            <w:tcBorders>
              <w:bottom w:val="single" w:sz="4" w:space="0" w:color="auto"/>
            </w:tcBorders>
          </w:tcPr>
          <w:p w14:paraId="1073D3CA" w14:textId="77777777" w:rsidR="00791FBC" w:rsidRPr="009D70D1" w:rsidRDefault="00791FBC" w:rsidP="001A70EE">
            <w:pPr>
              <w:rPr>
                <w:rFonts w:ascii="Arial" w:hAnsi="Arial" w:cs="Arial"/>
                <w:sz w:val="20"/>
                <w:szCs w:val="20"/>
              </w:rPr>
            </w:pPr>
          </w:p>
        </w:tc>
        <w:tc>
          <w:tcPr>
            <w:tcW w:w="727" w:type="dxa"/>
            <w:tcBorders>
              <w:bottom w:val="single" w:sz="4" w:space="0" w:color="auto"/>
            </w:tcBorders>
          </w:tcPr>
          <w:p w14:paraId="4690B896" w14:textId="77777777" w:rsidR="00791FBC" w:rsidRPr="009D70D1" w:rsidRDefault="00791FBC" w:rsidP="001A70EE">
            <w:pPr>
              <w:rPr>
                <w:rFonts w:ascii="Arial" w:hAnsi="Arial" w:cs="Arial"/>
                <w:sz w:val="20"/>
                <w:szCs w:val="20"/>
              </w:rPr>
            </w:pPr>
          </w:p>
        </w:tc>
        <w:tc>
          <w:tcPr>
            <w:tcW w:w="1875" w:type="dxa"/>
            <w:tcBorders>
              <w:bottom w:val="single" w:sz="4" w:space="0" w:color="auto"/>
            </w:tcBorders>
          </w:tcPr>
          <w:p w14:paraId="390621EB" w14:textId="77777777" w:rsidR="00791FBC" w:rsidRPr="009D70D1" w:rsidRDefault="00791FBC" w:rsidP="001A70EE">
            <w:pPr>
              <w:rPr>
                <w:rFonts w:ascii="Arial" w:hAnsi="Arial" w:cs="Arial"/>
                <w:sz w:val="20"/>
                <w:szCs w:val="20"/>
              </w:rPr>
            </w:pPr>
          </w:p>
        </w:tc>
        <w:tc>
          <w:tcPr>
            <w:tcW w:w="4418" w:type="dxa"/>
            <w:tcBorders>
              <w:bottom w:val="single" w:sz="4" w:space="0" w:color="auto"/>
            </w:tcBorders>
          </w:tcPr>
          <w:p w14:paraId="3B4FFC87" w14:textId="77777777" w:rsidR="00791FBC" w:rsidRPr="009D70D1" w:rsidRDefault="00791FBC" w:rsidP="00462E5C">
            <w:pPr>
              <w:rPr>
                <w:rFonts w:ascii="Arial" w:hAnsi="Arial" w:cs="Arial"/>
                <w:i/>
                <w:sz w:val="20"/>
                <w:szCs w:val="20"/>
              </w:rPr>
            </w:pPr>
            <w:r w:rsidRPr="009D70D1">
              <w:rPr>
                <w:rFonts w:ascii="Arial" w:hAnsi="Arial" w:cs="Arial"/>
                <w:sz w:val="20"/>
                <w:szCs w:val="20"/>
              </w:rPr>
              <w:t xml:space="preserve">Vermeld </w:t>
            </w:r>
            <w:r>
              <w:rPr>
                <w:rFonts w:ascii="Arial" w:hAnsi="Arial" w:cs="Arial"/>
                <w:sz w:val="20"/>
                <w:szCs w:val="20"/>
              </w:rPr>
              <w:t>welk</w:t>
            </w:r>
            <w:r w:rsidRPr="009D70D1">
              <w:rPr>
                <w:rFonts w:ascii="Arial" w:hAnsi="Arial" w:cs="Arial"/>
                <w:sz w:val="20"/>
                <w:szCs w:val="20"/>
              </w:rPr>
              <w:t xml:space="preserve"> erkend labo </w:t>
            </w:r>
            <w:r>
              <w:rPr>
                <w:rFonts w:ascii="Arial" w:hAnsi="Arial" w:cs="Arial"/>
                <w:sz w:val="20"/>
                <w:szCs w:val="20"/>
              </w:rPr>
              <w:t>de</w:t>
            </w:r>
            <w:r w:rsidRPr="009D70D1">
              <w:rPr>
                <w:rFonts w:ascii="Arial" w:hAnsi="Arial" w:cs="Arial"/>
                <w:sz w:val="20"/>
                <w:szCs w:val="20"/>
              </w:rPr>
              <w:t xml:space="preserve"> officiële analyses uitvoer</w:t>
            </w:r>
            <w:r>
              <w:rPr>
                <w:rFonts w:ascii="Arial" w:hAnsi="Arial" w:cs="Arial"/>
                <w:sz w:val="20"/>
                <w:szCs w:val="20"/>
              </w:rPr>
              <w:t>t</w:t>
            </w:r>
            <w:r w:rsidRPr="009D70D1">
              <w:rPr>
                <w:rFonts w:ascii="Arial" w:hAnsi="Arial" w:cs="Arial"/>
                <w:sz w:val="20"/>
                <w:szCs w:val="20"/>
              </w:rPr>
              <w:t xml:space="preserve"> (voor een lijst met erkende labo’s: zie </w:t>
            </w:r>
            <w:hyperlink r:id="rId11" w:history="1">
              <w:r w:rsidRPr="009D70D1">
                <w:rPr>
                  <w:rStyle w:val="Hyperlink"/>
                  <w:rFonts w:ascii="Arial" w:hAnsi="Arial" w:cs="Arial"/>
                  <w:i/>
                  <w:sz w:val="20"/>
                  <w:szCs w:val="20"/>
                </w:rPr>
                <w:t>www.vlm.be</w:t>
              </w:r>
            </w:hyperlink>
            <w:r w:rsidRPr="009D70D1">
              <w:rPr>
                <w:rFonts w:ascii="Arial" w:hAnsi="Arial" w:cs="Arial"/>
                <w:sz w:val="20"/>
                <w:szCs w:val="20"/>
              </w:rPr>
              <w:t>)</w:t>
            </w:r>
            <w:r>
              <w:rPr>
                <w:rFonts w:ascii="Arial" w:hAnsi="Arial" w:cs="Arial"/>
                <w:sz w:val="20"/>
                <w:szCs w:val="20"/>
              </w:rPr>
              <w:t>.</w:t>
            </w:r>
          </w:p>
          <w:p w14:paraId="06979DD0" w14:textId="77777777" w:rsidR="00791FBC" w:rsidRPr="009D70D1" w:rsidRDefault="00791FBC" w:rsidP="001A70EE">
            <w:pPr>
              <w:rPr>
                <w:rFonts w:ascii="Arial" w:hAnsi="Arial" w:cs="Arial"/>
                <w:sz w:val="20"/>
                <w:szCs w:val="20"/>
              </w:rPr>
            </w:pPr>
          </w:p>
          <w:p w14:paraId="018DF514" w14:textId="77777777" w:rsidR="00791FBC" w:rsidRPr="009D70D1" w:rsidRDefault="00791FBC" w:rsidP="001A70EE">
            <w:pPr>
              <w:rPr>
                <w:rFonts w:ascii="Arial" w:hAnsi="Arial" w:cs="Arial"/>
                <w:sz w:val="20"/>
                <w:szCs w:val="20"/>
              </w:rPr>
            </w:pPr>
          </w:p>
        </w:tc>
        <w:tc>
          <w:tcPr>
            <w:tcW w:w="2147" w:type="dxa"/>
            <w:tcBorders>
              <w:bottom w:val="single" w:sz="4" w:space="0" w:color="auto"/>
            </w:tcBorders>
          </w:tcPr>
          <w:p w14:paraId="3DFFC2CD" w14:textId="77777777" w:rsidR="00791FBC" w:rsidRPr="009D70D1" w:rsidRDefault="00791FBC" w:rsidP="001A70EE">
            <w:pPr>
              <w:rPr>
                <w:rFonts w:ascii="Arial" w:hAnsi="Arial" w:cs="Arial"/>
                <w:sz w:val="20"/>
                <w:szCs w:val="20"/>
              </w:rPr>
            </w:pPr>
          </w:p>
        </w:tc>
      </w:tr>
      <w:tr w:rsidR="00991433" w:rsidRPr="009D70D1" w14:paraId="76D4F347" w14:textId="77777777" w:rsidTr="009D70D1">
        <w:tc>
          <w:tcPr>
            <w:tcW w:w="14567" w:type="dxa"/>
            <w:gridSpan w:val="7"/>
            <w:shd w:val="clear" w:color="auto" w:fill="CCCCCC"/>
          </w:tcPr>
          <w:p w14:paraId="3157228B" w14:textId="77777777" w:rsidR="00991433" w:rsidRPr="009D70D1" w:rsidRDefault="00991433" w:rsidP="007574F2">
            <w:pPr>
              <w:rPr>
                <w:rFonts w:ascii="Arial" w:hAnsi="Arial" w:cs="Arial"/>
                <w:b/>
                <w:sz w:val="20"/>
                <w:szCs w:val="20"/>
              </w:rPr>
            </w:pPr>
            <w:r w:rsidRPr="009D70D1">
              <w:rPr>
                <w:rFonts w:ascii="Arial" w:hAnsi="Arial" w:cs="Arial"/>
                <w:b/>
                <w:sz w:val="20"/>
                <w:szCs w:val="20"/>
              </w:rPr>
              <w:t>3. Hygiëne</w:t>
            </w:r>
            <w:r w:rsidR="007574F2" w:rsidRPr="009D70D1">
              <w:rPr>
                <w:rFonts w:ascii="Arial" w:hAnsi="Arial" w:cs="Arial"/>
                <w:b/>
                <w:sz w:val="20"/>
                <w:szCs w:val="20"/>
              </w:rPr>
              <w:t>-eisen</w:t>
            </w:r>
            <w:r w:rsidRPr="009D70D1">
              <w:rPr>
                <w:rFonts w:ascii="Arial" w:hAnsi="Arial" w:cs="Arial"/>
                <w:b/>
                <w:sz w:val="20"/>
                <w:szCs w:val="20"/>
              </w:rPr>
              <w:t xml:space="preserve"> (</w:t>
            </w:r>
            <w:r w:rsidR="00140354">
              <w:rPr>
                <w:rFonts w:ascii="Arial" w:hAnsi="Arial" w:cs="Arial"/>
                <w:b/>
                <w:sz w:val="20"/>
                <w:szCs w:val="20"/>
              </w:rPr>
              <w:t xml:space="preserve">overgenomen uit </w:t>
            </w:r>
            <w:r w:rsidR="007574F2" w:rsidRPr="009D70D1">
              <w:rPr>
                <w:rFonts w:ascii="Arial" w:hAnsi="Arial" w:cs="Arial"/>
                <w:b/>
                <w:sz w:val="20"/>
                <w:szCs w:val="20"/>
              </w:rPr>
              <w:t xml:space="preserve">VO142/2011: </w:t>
            </w:r>
            <w:r w:rsidRPr="009D70D1">
              <w:rPr>
                <w:rFonts w:ascii="Arial" w:hAnsi="Arial" w:cs="Arial"/>
                <w:b/>
                <w:sz w:val="20"/>
                <w:szCs w:val="20"/>
              </w:rPr>
              <w:t xml:space="preserve">bijlage </w:t>
            </w:r>
            <w:r w:rsidR="007574F2" w:rsidRPr="009D70D1">
              <w:rPr>
                <w:rFonts w:ascii="Arial" w:hAnsi="Arial" w:cs="Arial"/>
                <w:b/>
                <w:sz w:val="20"/>
                <w:szCs w:val="20"/>
              </w:rPr>
              <w:t>V</w:t>
            </w:r>
            <w:r w:rsidRPr="009D70D1">
              <w:rPr>
                <w:rFonts w:ascii="Arial" w:hAnsi="Arial" w:cs="Arial"/>
                <w:b/>
                <w:sz w:val="20"/>
                <w:szCs w:val="20"/>
              </w:rPr>
              <w:t>, hoofdstuk II)</w:t>
            </w:r>
          </w:p>
        </w:tc>
      </w:tr>
      <w:tr w:rsidR="00791FBC" w:rsidRPr="009D70D1" w14:paraId="6214B200" w14:textId="77777777" w:rsidTr="00791FBC">
        <w:tc>
          <w:tcPr>
            <w:tcW w:w="4106" w:type="dxa"/>
          </w:tcPr>
          <w:p w14:paraId="6285E141" w14:textId="77777777" w:rsidR="00791FBC" w:rsidRPr="009D70D1" w:rsidRDefault="00791FBC" w:rsidP="00140354">
            <w:pPr>
              <w:rPr>
                <w:rFonts w:ascii="Arial" w:hAnsi="Arial" w:cs="Arial"/>
                <w:sz w:val="20"/>
                <w:szCs w:val="20"/>
              </w:rPr>
            </w:pPr>
            <w:r w:rsidRPr="009D70D1">
              <w:rPr>
                <w:rFonts w:ascii="Arial" w:hAnsi="Arial" w:cs="Arial"/>
                <w:sz w:val="20"/>
                <w:szCs w:val="20"/>
              </w:rPr>
              <w:t xml:space="preserve">3.1 Dierlijke bijproducten moeten zo spoedig mogelijk na aankomst in de </w:t>
            </w:r>
            <w:r>
              <w:rPr>
                <w:rFonts w:ascii="Arial" w:hAnsi="Arial" w:cs="Arial"/>
                <w:sz w:val="20"/>
                <w:szCs w:val="20"/>
              </w:rPr>
              <w:t>installatie</w:t>
            </w:r>
            <w:r w:rsidRPr="009D70D1">
              <w:rPr>
                <w:rFonts w:ascii="Arial" w:hAnsi="Arial" w:cs="Arial"/>
                <w:sz w:val="20"/>
                <w:szCs w:val="20"/>
              </w:rPr>
              <w:t xml:space="preserve"> worden omgezet. Tot de behandeling moeten zij adequaat worden opgeslagen.</w:t>
            </w:r>
          </w:p>
        </w:tc>
        <w:tc>
          <w:tcPr>
            <w:tcW w:w="538" w:type="dxa"/>
          </w:tcPr>
          <w:p w14:paraId="451F5B32" w14:textId="77777777" w:rsidR="00791FBC" w:rsidRPr="009D70D1" w:rsidRDefault="00791FBC" w:rsidP="001A70EE">
            <w:pPr>
              <w:rPr>
                <w:rFonts w:ascii="Arial" w:hAnsi="Arial" w:cs="Arial"/>
                <w:sz w:val="20"/>
                <w:szCs w:val="20"/>
              </w:rPr>
            </w:pPr>
          </w:p>
        </w:tc>
        <w:tc>
          <w:tcPr>
            <w:tcW w:w="756" w:type="dxa"/>
          </w:tcPr>
          <w:p w14:paraId="5EFA6C2C" w14:textId="77777777" w:rsidR="00791FBC" w:rsidRPr="009D70D1" w:rsidRDefault="00791FBC" w:rsidP="001A70EE">
            <w:pPr>
              <w:rPr>
                <w:rFonts w:ascii="Arial" w:hAnsi="Arial" w:cs="Arial"/>
                <w:sz w:val="20"/>
                <w:szCs w:val="20"/>
              </w:rPr>
            </w:pPr>
          </w:p>
        </w:tc>
        <w:tc>
          <w:tcPr>
            <w:tcW w:w="727" w:type="dxa"/>
          </w:tcPr>
          <w:p w14:paraId="4814BA1D" w14:textId="77777777" w:rsidR="00791FBC" w:rsidRPr="009D70D1" w:rsidRDefault="00791FBC" w:rsidP="001A70EE">
            <w:pPr>
              <w:rPr>
                <w:rFonts w:ascii="Arial" w:hAnsi="Arial" w:cs="Arial"/>
                <w:sz w:val="20"/>
                <w:szCs w:val="20"/>
              </w:rPr>
            </w:pPr>
          </w:p>
        </w:tc>
        <w:tc>
          <w:tcPr>
            <w:tcW w:w="1875" w:type="dxa"/>
          </w:tcPr>
          <w:p w14:paraId="5E34B41D" w14:textId="77777777" w:rsidR="00791FBC" w:rsidRPr="009D70D1" w:rsidRDefault="00791FBC" w:rsidP="001A70EE">
            <w:pPr>
              <w:rPr>
                <w:rFonts w:ascii="Arial" w:hAnsi="Arial" w:cs="Arial"/>
                <w:sz w:val="20"/>
                <w:szCs w:val="20"/>
              </w:rPr>
            </w:pPr>
          </w:p>
        </w:tc>
        <w:tc>
          <w:tcPr>
            <w:tcW w:w="4418" w:type="dxa"/>
          </w:tcPr>
          <w:p w14:paraId="26EEA49D" w14:textId="77777777" w:rsidR="00791FBC" w:rsidRPr="009D70D1" w:rsidRDefault="00791FBC" w:rsidP="001A70EE">
            <w:pPr>
              <w:rPr>
                <w:rFonts w:ascii="Arial" w:hAnsi="Arial" w:cs="Arial"/>
                <w:sz w:val="20"/>
                <w:szCs w:val="20"/>
              </w:rPr>
            </w:pPr>
            <w:r>
              <w:rPr>
                <w:rFonts w:ascii="Arial" w:hAnsi="Arial" w:cs="Arial"/>
                <w:sz w:val="20"/>
                <w:szCs w:val="20"/>
              </w:rPr>
              <w:t>Omschrijf de w</w:t>
            </w:r>
            <w:r w:rsidRPr="009D70D1">
              <w:rPr>
                <w:rFonts w:ascii="Arial" w:hAnsi="Arial" w:cs="Arial"/>
                <w:sz w:val="20"/>
                <w:szCs w:val="20"/>
              </w:rPr>
              <w:t xml:space="preserve">ijze en </w:t>
            </w:r>
            <w:r>
              <w:rPr>
                <w:rFonts w:ascii="Arial" w:hAnsi="Arial" w:cs="Arial"/>
                <w:sz w:val="20"/>
                <w:szCs w:val="20"/>
              </w:rPr>
              <w:t>maximale</w:t>
            </w:r>
            <w:r w:rsidRPr="009D70D1">
              <w:rPr>
                <w:rFonts w:ascii="Arial" w:hAnsi="Arial" w:cs="Arial"/>
                <w:sz w:val="20"/>
                <w:szCs w:val="20"/>
              </w:rPr>
              <w:t xml:space="preserve"> tijdsduur van </w:t>
            </w:r>
            <w:r>
              <w:rPr>
                <w:rFonts w:ascii="Arial" w:hAnsi="Arial" w:cs="Arial"/>
                <w:sz w:val="20"/>
                <w:szCs w:val="20"/>
              </w:rPr>
              <w:t xml:space="preserve">de </w:t>
            </w:r>
            <w:r w:rsidRPr="009D70D1">
              <w:rPr>
                <w:rFonts w:ascii="Arial" w:hAnsi="Arial" w:cs="Arial"/>
                <w:sz w:val="20"/>
                <w:szCs w:val="20"/>
              </w:rPr>
              <w:t>opslag van de dierlijke bijproducten</w:t>
            </w:r>
            <w:r>
              <w:rPr>
                <w:rFonts w:ascii="Arial" w:hAnsi="Arial" w:cs="Arial"/>
                <w:sz w:val="20"/>
                <w:szCs w:val="20"/>
              </w:rPr>
              <w:t>.</w:t>
            </w:r>
          </w:p>
          <w:p w14:paraId="2C2DD9FA" w14:textId="77777777" w:rsidR="00791FBC" w:rsidRPr="009D70D1" w:rsidRDefault="00791FBC" w:rsidP="001A70EE">
            <w:pPr>
              <w:rPr>
                <w:rFonts w:ascii="Arial" w:hAnsi="Arial" w:cs="Arial"/>
                <w:sz w:val="20"/>
                <w:szCs w:val="20"/>
              </w:rPr>
            </w:pPr>
          </w:p>
        </w:tc>
        <w:tc>
          <w:tcPr>
            <w:tcW w:w="2147" w:type="dxa"/>
          </w:tcPr>
          <w:p w14:paraId="76101579" w14:textId="77777777" w:rsidR="00791FBC" w:rsidRPr="009D70D1" w:rsidRDefault="00791FBC" w:rsidP="001A70EE">
            <w:pPr>
              <w:rPr>
                <w:rFonts w:ascii="Arial" w:hAnsi="Arial" w:cs="Arial"/>
                <w:sz w:val="20"/>
                <w:szCs w:val="20"/>
              </w:rPr>
            </w:pPr>
          </w:p>
        </w:tc>
      </w:tr>
      <w:tr w:rsidR="00791FBC" w:rsidRPr="009D70D1" w14:paraId="2D9CFC5A" w14:textId="77777777" w:rsidTr="00791FBC">
        <w:tc>
          <w:tcPr>
            <w:tcW w:w="4106" w:type="dxa"/>
          </w:tcPr>
          <w:p w14:paraId="4EFD8B55" w14:textId="77777777" w:rsidR="00791FBC" w:rsidRPr="009D70D1" w:rsidRDefault="00791FBC" w:rsidP="001A70EE">
            <w:pPr>
              <w:rPr>
                <w:rFonts w:ascii="Arial" w:hAnsi="Arial" w:cs="Arial"/>
                <w:sz w:val="20"/>
                <w:szCs w:val="20"/>
              </w:rPr>
            </w:pPr>
            <w:r w:rsidRPr="009D70D1">
              <w:rPr>
                <w:rFonts w:ascii="Arial" w:hAnsi="Arial" w:cs="Arial"/>
                <w:sz w:val="20"/>
                <w:szCs w:val="20"/>
              </w:rPr>
              <w:t xml:space="preserve">3.2 Open en afsluitbare recipiënten en voertuigen die voor het vervoer van onbehandeld materiaal worden gebruikt, worden in een daarvoor aangewezen gedeelte gereinigd en ontsmet. </w:t>
            </w:r>
          </w:p>
          <w:p w14:paraId="6FD713D8" w14:textId="77777777" w:rsidR="00791FBC" w:rsidRPr="009D70D1" w:rsidRDefault="00791FBC" w:rsidP="001A70EE">
            <w:pPr>
              <w:rPr>
                <w:rFonts w:ascii="Arial" w:hAnsi="Arial" w:cs="Arial"/>
                <w:sz w:val="20"/>
                <w:szCs w:val="20"/>
              </w:rPr>
            </w:pPr>
            <w:r w:rsidRPr="009D70D1">
              <w:rPr>
                <w:rFonts w:ascii="Arial" w:hAnsi="Arial" w:cs="Arial"/>
                <w:sz w:val="20"/>
                <w:szCs w:val="20"/>
              </w:rPr>
              <w:t>De plaats van dat gedeelte wordt zo gekozen of dat gedeelte wordt zo ontworpen dat er geen gevaar bestaat voor verontreiniging van behandelde producten.</w:t>
            </w:r>
          </w:p>
        </w:tc>
        <w:tc>
          <w:tcPr>
            <w:tcW w:w="538" w:type="dxa"/>
          </w:tcPr>
          <w:p w14:paraId="292128C0" w14:textId="77777777" w:rsidR="00791FBC" w:rsidRPr="009D70D1" w:rsidRDefault="00791FBC" w:rsidP="001A70EE">
            <w:pPr>
              <w:rPr>
                <w:rFonts w:ascii="Arial" w:hAnsi="Arial" w:cs="Arial"/>
                <w:sz w:val="20"/>
                <w:szCs w:val="20"/>
              </w:rPr>
            </w:pPr>
          </w:p>
        </w:tc>
        <w:tc>
          <w:tcPr>
            <w:tcW w:w="756" w:type="dxa"/>
          </w:tcPr>
          <w:p w14:paraId="78251B26" w14:textId="77777777" w:rsidR="00791FBC" w:rsidRPr="009D70D1" w:rsidRDefault="00791FBC" w:rsidP="001A70EE">
            <w:pPr>
              <w:rPr>
                <w:rFonts w:ascii="Arial" w:hAnsi="Arial" w:cs="Arial"/>
                <w:sz w:val="20"/>
                <w:szCs w:val="20"/>
              </w:rPr>
            </w:pPr>
          </w:p>
        </w:tc>
        <w:tc>
          <w:tcPr>
            <w:tcW w:w="727" w:type="dxa"/>
          </w:tcPr>
          <w:p w14:paraId="428F72FF" w14:textId="77777777" w:rsidR="00791FBC" w:rsidRPr="009D70D1" w:rsidRDefault="00791FBC" w:rsidP="001A70EE">
            <w:pPr>
              <w:rPr>
                <w:rFonts w:ascii="Arial" w:hAnsi="Arial" w:cs="Arial"/>
                <w:sz w:val="20"/>
                <w:szCs w:val="20"/>
              </w:rPr>
            </w:pPr>
          </w:p>
        </w:tc>
        <w:tc>
          <w:tcPr>
            <w:tcW w:w="1875" w:type="dxa"/>
          </w:tcPr>
          <w:p w14:paraId="143B7396" w14:textId="77777777" w:rsidR="00791FBC" w:rsidRPr="009D70D1" w:rsidRDefault="00791FBC" w:rsidP="001A70EE">
            <w:pPr>
              <w:rPr>
                <w:rFonts w:ascii="Arial" w:hAnsi="Arial" w:cs="Arial"/>
                <w:sz w:val="20"/>
                <w:szCs w:val="20"/>
              </w:rPr>
            </w:pPr>
          </w:p>
        </w:tc>
        <w:tc>
          <w:tcPr>
            <w:tcW w:w="4418" w:type="dxa"/>
          </w:tcPr>
          <w:p w14:paraId="47CDF7E4" w14:textId="77777777" w:rsidR="00791FBC" w:rsidRDefault="00791FBC" w:rsidP="000039EA">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Omschrijf de w</w:t>
            </w:r>
            <w:r w:rsidRPr="009D70D1">
              <w:rPr>
                <w:rFonts w:ascii="Arial" w:hAnsi="Arial" w:cs="Arial"/>
                <w:sz w:val="20"/>
                <w:szCs w:val="20"/>
              </w:rPr>
              <w:t xml:space="preserve">ijze en frequentie van </w:t>
            </w:r>
            <w:r>
              <w:rPr>
                <w:rFonts w:ascii="Arial" w:hAnsi="Arial" w:cs="Arial"/>
                <w:sz w:val="20"/>
                <w:szCs w:val="20"/>
              </w:rPr>
              <w:t xml:space="preserve">de </w:t>
            </w:r>
            <w:r w:rsidRPr="009D70D1">
              <w:rPr>
                <w:rFonts w:ascii="Arial" w:hAnsi="Arial" w:cs="Arial"/>
                <w:sz w:val="20"/>
                <w:szCs w:val="20"/>
              </w:rPr>
              <w:t>reiniging</w:t>
            </w:r>
            <w:r>
              <w:rPr>
                <w:rFonts w:ascii="Arial" w:hAnsi="Arial" w:cs="Arial"/>
                <w:sz w:val="20"/>
                <w:szCs w:val="20"/>
              </w:rPr>
              <w:t>.</w:t>
            </w:r>
          </w:p>
          <w:p w14:paraId="43ABBAB9" w14:textId="77777777" w:rsidR="00791FBC" w:rsidRPr="00F84A82" w:rsidRDefault="00791FBC" w:rsidP="000039EA">
            <w:pPr>
              <w:numPr>
                <w:ilvl w:val="0"/>
                <w:numId w:val="3"/>
              </w:numPr>
              <w:tabs>
                <w:tab w:val="clear" w:pos="360"/>
                <w:tab w:val="left" w:pos="252"/>
              </w:tabs>
              <w:ind w:left="0" w:firstLine="0"/>
              <w:rPr>
                <w:rFonts w:ascii="Arial" w:hAnsi="Arial" w:cs="Arial"/>
                <w:sz w:val="20"/>
                <w:szCs w:val="20"/>
              </w:rPr>
            </w:pPr>
            <w:r w:rsidRPr="00F84A82">
              <w:rPr>
                <w:rFonts w:ascii="Arial" w:hAnsi="Arial" w:cs="Arial"/>
                <w:sz w:val="20"/>
                <w:szCs w:val="20"/>
              </w:rPr>
              <w:t>Duid op het grondplan de plaats voor het reinigen en ontsmetten aan.</w:t>
            </w:r>
          </w:p>
        </w:tc>
        <w:tc>
          <w:tcPr>
            <w:tcW w:w="2147" w:type="dxa"/>
          </w:tcPr>
          <w:p w14:paraId="2E271D54" w14:textId="77777777" w:rsidR="00791FBC" w:rsidRPr="009D70D1" w:rsidRDefault="00791FBC" w:rsidP="001A70EE">
            <w:pPr>
              <w:rPr>
                <w:rFonts w:ascii="Arial" w:hAnsi="Arial" w:cs="Arial"/>
                <w:sz w:val="20"/>
                <w:szCs w:val="20"/>
              </w:rPr>
            </w:pPr>
          </w:p>
        </w:tc>
      </w:tr>
      <w:tr w:rsidR="00791FBC" w:rsidRPr="009D70D1" w14:paraId="4AFBF384" w14:textId="77777777" w:rsidTr="00791FBC">
        <w:tc>
          <w:tcPr>
            <w:tcW w:w="4106" w:type="dxa"/>
          </w:tcPr>
          <w:p w14:paraId="7A89E48E" w14:textId="77777777" w:rsidR="00791FBC" w:rsidRPr="009D70D1" w:rsidRDefault="00791FBC" w:rsidP="001A70EE">
            <w:pPr>
              <w:rPr>
                <w:rFonts w:ascii="Arial" w:hAnsi="Arial" w:cs="Arial"/>
                <w:sz w:val="20"/>
                <w:szCs w:val="20"/>
              </w:rPr>
            </w:pPr>
            <w:r w:rsidRPr="009D70D1">
              <w:rPr>
                <w:rFonts w:ascii="Arial" w:hAnsi="Arial" w:cs="Arial"/>
                <w:sz w:val="20"/>
                <w:szCs w:val="20"/>
              </w:rPr>
              <w:t xml:space="preserve">3.2 bis Onder voorwaarde dat er gegarandeerd wordt dat er geen </w:t>
            </w:r>
            <w:r w:rsidRPr="009D70D1">
              <w:rPr>
                <w:rFonts w:ascii="Arial" w:hAnsi="Arial" w:cs="Arial"/>
                <w:sz w:val="20"/>
                <w:szCs w:val="20"/>
              </w:rPr>
              <w:lastRenderedPageBreak/>
              <w:t>onaanvaardbare risico’s zijn voor volks- en diergezondheid, moeten voertuigen en recipiënten die gebruikt worden voor het verzamelen en vervoeren van mest tussen 2 plaatsen op hetzelfde agrarische bedrijf of tussen landbouwers en gebruikers binnen Vlaanderen niet na elk gebruik ge</w:t>
            </w:r>
            <w:r>
              <w:rPr>
                <w:rFonts w:ascii="Arial" w:hAnsi="Arial" w:cs="Arial"/>
                <w:sz w:val="20"/>
                <w:szCs w:val="20"/>
              </w:rPr>
              <w:t xml:space="preserve">reinigd, gespoeld en ontsmet </w:t>
            </w:r>
            <w:r w:rsidRPr="009D70D1">
              <w:rPr>
                <w:rFonts w:ascii="Arial" w:hAnsi="Arial" w:cs="Arial"/>
                <w:sz w:val="20"/>
                <w:szCs w:val="20"/>
              </w:rPr>
              <w:t>worden.</w:t>
            </w:r>
          </w:p>
        </w:tc>
        <w:tc>
          <w:tcPr>
            <w:tcW w:w="538" w:type="dxa"/>
          </w:tcPr>
          <w:p w14:paraId="17120FF4" w14:textId="77777777" w:rsidR="00791FBC" w:rsidRPr="009D70D1" w:rsidRDefault="00791FBC" w:rsidP="001A70EE">
            <w:pPr>
              <w:rPr>
                <w:rFonts w:ascii="Arial" w:hAnsi="Arial" w:cs="Arial"/>
                <w:sz w:val="20"/>
                <w:szCs w:val="20"/>
              </w:rPr>
            </w:pPr>
          </w:p>
        </w:tc>
        <w:tc>
          <w:tcPr>
            <w:tcW w:w="756" w:type="dxa"/>
          </w:tcPr>
          <w:p w14:paraId="2AFABA91" w14:textId="77777777" w:rsidR="00791FBC" w:rsidRPr="009D70D1" w:rsidRDefault="00791FBC" w:rsidP="001A70EE">
            <w:pPr>
              <w:rPr>
                <w:rFonts w:ascii="Arial" w:hAnsi="Arial" w:cs="Arial"/>
                <w:sz w:val="20"/>
                <w:szCs w:val="20"/>
              </w:rPr>
            </w:pPr>
          </w:p>
        </w:tc>
        <w:tc>
          <w:tcPr>
            <w:tcW w:w="727" w:type="dxa"/>
          </w:tcPr>
          <w:p w14:paraId="6FD4059E" w14:textId="77777777" w:rsidR="00791FBC" w:rsidRPr="009D70D1" w:rsidRDefault="00791FBC" w:rsidP="001A70EE">
            <w:pPr>
              <w:rPr>
                <w:rFonts w:ascii="Arial" w:hAnsi="Arial" w:cs="Arial"/>
                <w:sz w:val="20"/>
                <w:szCs w:val="20"/>
              </w:rPr>
            </w:pPr>
          </w:p>
        </w:tc>
        <w:tc>
          <w:tcPr>
            <w:tcW w:w="1875" w:type="dxa"/>
          </w:tcPr>
          <w:p w14:paraId="33E88066" w14:textId="77777777" w:rsidR="00791FBC" w:rsidRPr="009D70D1" w:rsidRDefault="00791FBC" w:rsidP="001A70EE">
            <w:pPr>
              <w:rPr>
                <w:rFonts w:ascii="Arial" w:hAnsi="Arial" w:cs="Arial"/>
                <w:sz w:val="20"/>
                <w:szCs w:val="20"/>
              </w:rPr>
            </w:pPr>
          </w:p>
        </w:tc>
        <w:tc>
          <w:tcPr>
            <w:tcW w:w="4418" w:type="dxa"/>
          </w:tcPr>
          <w:p w14:paraId="7992A896" w14:textId="77777777" w:rsidR="00791FBC" w:rsidRPr="009D70D1" w:rsidRDefault="00791FBC" w:rsidP="001A70EE">
            <w:pPr>
              <w:rPr>
                <w:rFonts w:ascii="Arial" w:hAnsi="Arial" w:cs="Arial"/>
                <w:sz w:val="20"/>
                <w:szCs w:val="20"/>
              </w:rPr>
            </w:pPr>
            <w:r w:rsidRPr="009D70D1">
              <w:rPr>
                <w:rFonts w:ascii="Arial" w:hAnsi="Arial" w:cs="Arial"/>
                <w:sz w:val="20"/>
                <w:szCs w:val="20"/>
              </w:rPr>
              <w:t>VO</w:t>
            </w:r>
            <w:r>
              <w:rPr>
                <w:rFonts w:ascii="Arial" w:hAnsi="Arial" w:cs="Arial"/>
                <w:sz w:val="20"/>
                <w:szCs w:val="20"/>
              </w:rPr>
              <w:t>142/2011</w:t>
            </w:r>
            <w:r w:rsidRPr="009D70D1">
              <w:rPr>
                <w:rFonts w:ascii="Arial" w:hAnsi="Arial" w:cs="Arial"/>
                <w:sz w:val="20"/>
                <w:szCs w:val="20"/>
              </w:rPr>
              <w:t xml:space="preserve">, bijlage VIII, hfdst. I, afdeling 4: afwijking voor verzamelen en vervoeren van </w:t>
            </w:r>
            <w:r w:rsidRPr="009D70D1">
              <w:rPr>
                <w:rFonts w:ascii="Arial" w:hAnsi="Arial" w:cs="Arial"/>
                <w:sz w:val="20"/>
                <w:szCs w:val="20"/>
              </w:rPr>
              <w:lastRenderedPageBreak/>
              <w:t>mest</w:t>
            </w:r>
          </w:p>
        </w:tc>
        <w:tc>
          <w:tcPr>
            <w:tcW w:w="2147" w:type="dxa"/>
          </w:tcPr>
          <w:p w14:paraId="0A5A730A" w14:textId="77777777" w:rsidR="00791FBC" w:rsidRPr="009D70D1" w:rsidRDefault="00791FBC" w:rsidP="001A70EE">
            <w:pPr>
              <w:rPr>
                <w:rFonts w:ascii="Arial" w:hAnsi="Arial" w:cs="Arial"/>
                <w:sz w:val="20"/>
                <w:szCs w:val="20"/>
              </w:rPr>
            </w:pPr>
          </w:p>
        </w:tc>
      </w:tr>
      <w:tr w:rsidR="00791FBC" w:rsidRPr="009D70D1" w14:paraId="2AEEA1E2" w14:textId="77777777" w:rsidTr="00791FBC">
        <w:tc>
          <w:tcPr>
            <w:tcW w:w="4106" w:type="dxa"/>
          </w:tcPr>
          <w:p w14:paraId="3EB9E13A" w14:textId="77777777" w:rsidR="00791FBC" w:rsidRPr="009D70D1" w:rsidRDefault="00791FBC" w:rsidP="001A70EE">
            <w:pPr>
              <w:rPr>
                <w:rFonts w:ascii="Arial" w:hAnsi="Arial" w:cs="Arial"/>
                <w:sz w:val="20"/>
                <w:szCs w:val="20"/>
              </w:rPr>
            </w:pPr>
            <w:r w:rsidRPr="009D70D1">
              <w:rPr>
                <w:rFonts w:ascii="Arial" w:hAnsi="Arial" w:cs="Arial"/>
                <w:sz w:val="20"/>
                <w:szCs w:val="20"/>
              </w:rPr>
              <w:t>3.3 Er moeten systematisch preventieve maatregelen tegen vogels, knaagdieren, insecten en ander ongedierte worden getroffen.</w:t>
            </w:r>
          </w:p>
          <w:p w14:paraId="7C02327A" w14:textId="77777777" w:rsidR="00791FBC" w:rsidRPr="009D70D1" w:rsidRDefault="00791FBC" w:rsidP="000039EA">
            <w:pPr>
              <w:rPr>
                <w:rFonts w:ascii="Arial" w:hAnsi="Arial" w:cs="Arial"/>
                <w:sz w:val="20"/>
                <w:szCs w:val="20"/>
              </w:rPr>
            </w:pPr>
            <w:r>
              <w:rPr>
                <w:rFonts w:ascii="Arial" w:hAnsi="Arial" w:cs="Arial"/>
                <w:sz w:val="20"/>
                <w:szCs w:val="20"/>
              </w:rPr>
              <w:t>Hiertoe moet</w:t>
            </w:r>
            <w:r w:rsidRPr="009D70D1">
              <w:rPr>
                <w:rFonts w:ascii="Arial" w:hAnsi="Arial" w:cs="Arial"/>
                <w:sz w:val="20"/>
                <w:szCs w:val="20"/>
              </w:rPr>
              <w:t xml:space="preserve"> een gedoc</w:t>
            </w:r>
            <w:r>
              <w:rPr>
                <w:rFonts w:ascii="Arial" w:hAnsi="Arial" w:cs="Arial"/>
                <w:sz w:val="20"/>
                <w:szCs w:val="20"/>
              </w:rPr>
              <w:t xml:space="preserve">umenteerd bestrijdingsprogramma </w:t>
            </w:r>
            <w:r w:rsidRPr="009D70D1">
              <w:rPr>
                <w:rFonts w:ascii="Arial" w:hAnsi="Arial" w:cs="Arial"/>
                <w:sz w:val="20"/>
                <w:szCs w:val="20"/>
              </w:rPr>
              <w:t>worden gebruikt.</w:t>
            </w:r>
          </w:p>
        </w:tc>
        <w:tc>
          <w:tcPr>
            <w:tcW w:w="538" w:type="dxa"/>
          </w:tcPr>
          <w:p w14:paraId="7B576C4D" w14:textId="77777777" w:rsidR="00791FBC" w:rsidRPr="009D70D1" w:rsidRDefault="00791FBC" w:rsidP="001A70EE">
            <w:pPr>
              <w:rPr>
                <w:rFonts w:ascii="Arial" w:hAnsi="Arial" w:cs="Arial"/>
                <w:sz w:val="20"/>
                <w:szCs w:val="20"/>
              </w:rPr>
            </w:pPr>
          </w:p>
        </w:tc>
        <w:tc>
          <w:tcPr>
            <w:tcW w:w="756" w:type="dxa"/>
          </w:tcPr>
          <w:p w14:paraId="63E2BB15" w14:textId="77777777" w:rsidR="00791FBC" w:rsidRPr="009D70D1" w:rsidRDefault="00791FBC" w:rsidP="001A70EE">
            <w:pPr>
              <w:rPr>
                <w:rFonts w:ascii="Arial" w:hAnsi="Arial" w:cs="Arial"/>
                <w:sz w:val="20"/>
                <w:szCs w:val="20"/>
              </w:rPr>
            </w:pPr>
          </w:p>
        </w:tc>
        <w:tc>
          <w:tcPr>
            <w:tcW w:w="727" w:type="dxa"/>
          </w:tcPr>
          <w:p w14:paraId="0C30113D" w14:textId="77777777" w:rsidR="00791FBC" w:rsidRPr="009D70D1" w:rsidRDefault="00791FBC" w:rsidP="001A70EE">
            <w:pPr>
              <w:rPr>
                <w:rFonts w:ascii="Arial" w:hAnsi="Arial" w:cs="Arial"/>
                <w:sz w:val="20"/>
                <w:szCs w:val="20"/>
              </w:rPr>
            </w:pPr>
          </w:p>
        </w:tc>
        <w:tc>
          <w:tcPr>
            <w:tcW w:w="1875" w:type="dxa"/>
          </w:tcPr>
          <w:p w14:paraId="2B120743" w14:textId="77777777" w:rsidR="00791FBC" w:rsidRPr="009D70D1" w:rsidRDefault="00791FBC" w:rsidP="001A70EE">
            <w:pPr>
              <w:rPr>
                <w:rFonts w:ascii="Arial" w:hAnsi="Arial" w:cs="Arial"/>
                <w:sz w:val="20"/>
                <w:szCs w:val="20"/>
              </w:rPr>
            </w:pPr>
          </w:p>
        </w:tc>
        <w:tc>
          <w:tcPr>
            <w:tcW w:w="4418" w:type="dxa"/>
          </w:tcPr>
          <w:p w14:paraId="6DAD4E5C" w14:textId="77777777" w:rsidR="00791FBC" w:rsidRPr="009D70D1" w:rsidRDefault="00791FBC" w:rsidP="001A70EE">
            <w:pPr>
              <w:rPr>
                <w:rFonts w:ascii="Arial" w:hAnsi="Arial"/>
                <w:sz w:val="20"/>
              </w:rPr>
            </w:pPr>
            <w:r>
              <w:rPr>
                <w:rFonts w:ascii="Arial" w:hAnsi="Arial" w:cs="Arial"/>
                <w:sz w:val="20"/>
                <w:szCs w:val="20"/>
              </w:rPr>
              <w:t>O</w:t>
            </w:r>
            <w:r w:rsidRPr="009D70D1">
              <w:rPr>
                <w:rFonts w:ascii="Arial" w:hAnsi="Arial" w:cs="Arial"/>
                <w:sz w:val="20"/>
                <w:szCs w:val="20"/>
              </w:rPr>
              <w:t>mschrij</w:t>
            </w:r>
            <w:r>
              <w:rPr>
                <w:rFonts w:ascii="Arial" w:hAnsi="Arial" w:cs="Arial"/>
                <w:sz w:val="20"/>
                <w:szCs w:val="20"/>
              </w:rPr>
              <w:t>f het</w:t>
            </w:r>
            <w:r w:rsidRPr="009D70D1">
              <w:rPr>
                <w:rFonts w:ascii="Arial" w:hAnsi="Arial" w:cs="Arial"/>
                <w:sz w:val="20"/>
                <w:szCs w:val="20"/>
              </w:rPr>
              <w:t xml:space="preserve"> bestrijdingsprogramma</w:t>
            </w:r>
            <w:r>
              <w:rPr>
                <w:rFonts w:ascii="Arial" w:hAnsi="Arial" w:cs="Arial"/>
                <w:sz w:val="20"/>
                <w:szCs w:val="20"/>
              </w:rPr>
              <w:t>. E</w:t>
            </w:r>
            <w:r w:rsidRPr="009D70D1">
              <w:rPr>
                <w:rFonts w:ascii="Arial" w:hAnsi="Arial" w:cs="Arial"/>
                <w:sz w:val="20"/>
                <w:szCs w:val="20"/>
              </w:rPr>
              <w:t xml:space="preserve">en gedetailleerd programma </w:t>
            </w:r>
            <w:r>
              <w:rPr>
                <w:rFonts w:ascii="Arial" w:hAnsi="Arial" w:cs="Arial"/>
                <w:sz w:val="20"/>
                <w:szCs w:val="20"/>
              </w:rPr>
              <w:t>moet</w:t>
            </w:r>
            <w:r w:rsidRPr="009D70D1">
              <w:rPr>
                <w:rFonts w:ascii="Arial" w:hAnsi="Arial" w:cs="Arial"/>
                <w:sz w:val="20"/>
                <w:szCs w:val="20"/>
              </w:rPr>
              <w:t xml:space="preserve"> steeds beschikbaar zijn op het bedrijf</w:t>
            </w:r>
            <w:r>
              <w:rPr>
                <w:rFonts w:ascii="Arial" w:hAnsi="Arial" w:cs="Arial"/>
                <w:sz w:val="20"/>
                <w:szCs w:val="20"/>
              </w:rPr>
              <w:t>.</w:t>
            </w:r>
          </w:p>
        </w:tc>
        <w:tc>
          <w:tcPr>
            <w:tcW w:w="2147" w:type="dxa"/>
          </w:tcPr>
          <w:p w14:paraId="2CA40207" w14:textId="77777777" w:rsidR="00791FBC" w:rsidRPr="009D70D1" w:rsidRDefault="00791FBC" w:rsidP="001A70EE">
            <w:pPr>
              <w:rPr>
                <w:rFonts w:ascii="Arial" w:hAnsi="Arial" w:cs="Arial"/>
                <w:sz w:val="20"/>
                <w:szCs w:val="20"/>
              </w:rPr>
            </w:pPr>
          </w:p>
        </w:tc>
      </w:tr>
      <w:tr w:rsidR="00791FBC" w:rsidRPr="009D70D1" w14:paraId="20BECE0A" w14:textId="77777777" w:rsidTr="00791FBC">
        <w:tc>
          <w:tcPr>
            <w:tcW w:w="4106" w:type="dxa"/>
          </w:tcPr>
          <w:p w14:paraId="1FC51EB0" w14:textId="77777777" w:rsidR="00791FBC" w:rsidRPr="009D70D1" w:rsidRDefault="00791FBC" w:rsidP="007574F2">
            <w:pPr>
              <w:rPr>
                <w:rFonts w:ascii="Arial" w:hAnsi="Arial" w:cs="Arial"/>
                <w:sz w:val="20"/>
                <w:szCs w:val="20"/>
              </w:rPr>
            </w:pPr>
            <w:r w:rsidRPr="009D70D1">
              <w:rPr>
                <w:rFonts w:ascii="Arial" w:hAnsi="Arial" w:cs="Arial"/>
                <w:sz w:val="20"/>
                <w:szCs w:val="20"/>
              </w:rPr>
              <w:t>3.4 Voor alle delen van de ruimten worden reinigingsprocedures gedocumenteerd en vastgelegd. Voor de reiniging moeten geschikt materiaal en geschikte schoonmaakmiddelen worden verstrekt.</w:t>
            </w:r>
          </w:p>
        </w:tc>
        <w:tc>
          <w:tcPr>
            <w:tcW w:w="538" w:type="dxa"/>
          </w:tcPr>
          <w:p w14:paraId="683719A1" w14:textId="77777777" w:rsidR="00791FBC" w:rsidRPr="009D70D1" w:rsidRDefault="00791FBC" w:rsidP="001A70EE">
            <w:pPr>
              <w:rPr>
                <w:rFonts w:ascii="Arial" w:hAnsi="Arial" w:cs="Arial"/>
                <w:sz w:val="20"/>
                <w:szCs w:val="20"/>
              </w:rPr>
            </w:pPr>
          </w:p>
        </w:tc>
        <w:tc>
          <w:tcPr>
            <w:tcW w:w="756" w:type="dxa"/>
          </w:tcPr>
          <w:p w14:paraId="24DF3192" w14:textId="77777777" w:rsidR="00791FBC" w:rsidRPr="009D70D1" w:rsidRDefault="00791FBC" w:rsidP="001A70EE">
            <w:pPr>
              <w:rPr>
                <w:rFonts w:ascii="Arial" w:hAnsi="Arial" w:cs="Arial"/>
                <w:sz w:val="20"/>
                <w:szCs w:val="20"/>
              </w:rPr>
            </w:pPr>
          </w:p>
        </w:tc>
        <w:tc>
          <w:tcPr>
            <w:tcW w:w="727" w:type="dxa"/>
          </w:tcPr>
          <w:p w14:paraId="217D8016" w14:textId="77777777" w:rsidR="00791FBC" w:rsidRPr="009D70D1" w:rsidRDefault="00791FBC" w:rsidP="001A70EE">
            <w:pPr>
              <w:rPr>
                <w:rFonts w:ascii="Arial" w:hAnsi="Arial" w:cs="Arial"/>
                <w:sz w:val="20"/>
                <w:szCs w:val="20"/>
              </w:rPr>
            </w:pPr>
          </w:p>
        </w:tc>
        <w:tc>
          <w:tcPr>
            <w:tcW w:w="1875" w:type="dxa"/>
          </w:tcPr>
          <w:p w14:paraId="66A7A1DC" w14:textId="77777777" w:rsidR="00791FBC" w:rsidRPr="009D70D1" w:rsidRDefault="00791FBC" w:rsidP="001A70EE">
            <w:pPr>
              <w:rPr>
                <w:rFonts w:ascii="Arial" w:hAnsi="Arial" w:cs="Arial"/>
                <w:sz w:val="20"/>
                <w:szCs w:val="20"/>
              </w:rPr>
            </w:pPr>
          </w:p>
        </w:tc>
        <w:tc>
          <w:tcPr>
            <w:tcW w:w="4418" w:type="dxa"/>
          </w:tcPr>
          <w:p w14:paraId="47F954E8" w14:textId="77777777" w:rsidR="00791FBC" w:rsidRDefault="00791FBC" w:rsidP="00F84A82">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O</w:t>
            </w:r>
            <w:r w:rsidRPr="009D70D1">
              <w:rPr>
                <w:rFonts w:ascii="Arial" w:hAnsi="Arial" w:cs="Arial"/>
                <w:sz w:val="20"/>
                <w:szCs w:val="20"/>
              </w:rPr>
              <w:t>mschrij</w:t>
            </w:r>
            <w:r>
              <w:rPr>
                <w:rFonts w:ascii="Arial" w:hAnsi="Arial" w:cs="Arial"/>
                <w:sz w:val="20"/>
                <w:szCs w:val="20"/>
              </w:rPr>
              <w:t>f</w:t>
            </w:r>
            <w:r w:rsidRPr="009D70D1">
              <w:rPr>
                <w:rFonts w:ascii="Arial" w:hAnsi="Arial" w:cs="Arial"/>
                <w:sz w:val="20"/>
                <w:szCs w:val="20"/>
              </w:rPr>
              <w:t xml:space="preserve"> </w:t>
            </w:r>
            <w:r>
              <w:rPr>
                <w:rFonts w:ascii="Arial" w:hAnsi="Arial" w:cs="Arial"/>
                <w:sz w:val="20"/>
                <w:szCs w:val="20"/>
              </w:rPr>
              <w:t>de</w:t>
            </w:r>
            <w:r w:rsidRPr="009D70D1">
              <w:rPr>
                <w:rFonts w:ascii="Arial" w:hAnsi="Arial" w:cs="Arial"/>
                <w:sz w:val="20"/>
                <w:szCs w:val="20"/>
              </w:rPr>
              <w:t xml:space="preserve"> reinigingsprocedure </w:t>
            </w:r>
            <w:r>
              <w:rPr>
                <w:rFonts w:ascii="Arial" w:hAnsi="Arial" w:cs="Arial"/>
                <w:sz w:val="20"/>
                <w:szCs w:val="20"/>
              </w:rPr>
              <w:t xml:space="preserve">of verwijs ernaar. </w:t>
            </w:r>
            <w:r w:rsidRPr="009D70D1">
              <w:rPr>
                <w:rFonts w:ascii="Arial" w:hAnsi="Arial" w:cs="Arial"/>
                <w:sz w:val="20"/>
                <w:szCs w:val="20"/>
              </w:rPr>
              <w:t xml:space="preserve">Een gedetailleerde procedure </w:t>
            </w:r>
            <w:r>
              <w:rPr>
                <w:rFonts w:ascii="Arial" w:hAnsi="Arial" w:cs="Arial"/>
                <w:sz w:val="20"/>
                <w:szCs w:val="20"/>
              </w:rPr>
              <w:t xml:space="preserve">moet steeds beschikbaar </w:t>
            </w:r>
            <w:r w:rsidRPr="009D70D1">
              <w:rPr>
                <w:rFonts w:ascii="Arial" w:hAnsi="Arial" w:cs="Arial"/>
                <w:sz w:val="20"/>
                <w:szCs w:val="20"/>
              </w:rPr>
              <w:t>zijn op het bedrijf</w:t>
            </w:r>
            <w:r>
              <w:rPr>
                <w:rFonts w:ascii="Arial" w:hAnsi="Arial" w:cs="Arial"/>
                <w:sz w:val="20"/>
                <w:szCs w:val="20"/>
              </w:rPr>
              <w:t>.</w:t>
            </w:r>
          </w:p>
          <w:p w14:paraId="433B15E8" w14:textId="77777777" w:rsidR="00791FBC" w:rsidRPr="00F84A82" w:rsidRDefault="00791FBC" w:rsidP="00F84A82">
            <w:pPr>
              <w:numPr>
                <w:ilvl w:val="0"/>
                <w:numId w:val="3"/>
              </w:numPr>
              <w:tabs>
                <w:tab w:val="clear" w:pos="360"/>
                <w:tab w:val="left" w:pos="252"/>
              </w:tabs>
              <w:ind w:left="0" w:firstLine="0"/>
              <w:rPr>
                <w:rFonts w:ascii="Arial" w:hAnsi="Arial" w:cs="Arial"/>
                <w:sz w:val="20"/>
                <w:szCs w:val="20"/>
              </w:rPr>
            </w:pPr>
            <w:r w:rsidRPr="00F84A82">
              <w:rPr>
                <w:rFonts w:ascii="Arial" w:hAnsi="Arial" w:cs="Arial"/>
                <w:sz w:val="20"/>
                <w:szCs w:val="20"/>
              </w:rPr>
              <w:t>Productfiche(s) reiniging- en ontsmettingsmiddel</w:t>
            </w:r>
          </w:p>
        </w:tc>
        <w:tc>
          <w:tcPr>
            <w:tcW w:w="2147" w:type="dxa"/>
          </w:tcPr>
          <w:p w14:paraId="4CC44603" w14:textId="77777777" w:rsidR="00791FBC" w:rsidRPr="009D70D1" w:rsidRDefault="00791FBC" w:rsidP="001A70EE">
            <w:pPr>
              <w:rPr>
                <w:rFonts w:ascii="Arial" w:hAnsi="Arial" w:cs="Arial"/>
                <w:sz w:val="20"/>
                <w:szCs w:val="20"/>
              </w:rPr>
            </w:pPr>
          </w:p>
        </w:tc>
      </w:tr>
      <w:tr w:rsidR="00791FBC" w:rsidRPr="009D70D1" w14:paraId="682946DA" w14:textId="77777777" w:rsidTr="00791FBC">
        <w:tc>
          <w:tcPr>
            <w:tcW w:w="4106" w:type="dxa"/>
          </w:tcPr>
          <w:p w14:paraId="52F30D27" w14:textId="77777777" w:rsidR="00791FBC" w:rsidRPr="009D70D1" w:rsidRDefault="00791FBC" w:rsidP="001A70EE">
            <w:pPr>
              <w:rPr>
                <w:rFonts w:ascii="Arial" w:hAnsi="Arial" w:cs="Arial"/>
                <w:sz w:val="20"/>
                <w:szCs w:val="20"/>
              </w:rPr>
            </w:pPr>
            <w:r w:rsidRPr="009D70D1">
              <w:rPr>
                <w:rFonts w:ascii="Arial" w:hAnsi="Arial" w:cs="Arial"/>
                <w:sz w:val="20"/>
                <w:szCs w:val="20"/>
              </w:rPr>
              <w:t>3.5 De controle op de hygiëne omvat regelmatige inspectie van de omgeving en de apparatuur. De inspectieschema’s en -resultaten moeten worden gedocumenteerd.</w:t>
            </w:r>
          </w:p>
        </w:tc>
        <w:tc>
          <w:tcPr>
            <w:tcW w:w="538" w:type="dxa"/>
          </w:tcPr>
          <w:p w14:paraId="514C81DC" w14:textId="77777777" w:rsidR="00791FBC" w:rsidRPr="009D70D1" w:rsidRDefault="00791FBC" w:rsidP="001A70EE">
            <w:pPr>
              <w:rPr>
                <w:rFonts w:ascii="Arial" w:hAnsi="Arial" w:cs="Arial"/>
                <w:sz w:val="20"/>
                <w:szCs w:val="20"/>
              </w:rPr>
            </w:pPr>
          </w:p>
        </w:tc>
        <w:tc>
          <w:tcPr>
            <w:tcW w:w="756" w:type="dxa"/>
          </w:tcPr>
          <w:p w14:paraId="7F1EB5F3" w14:textId="77777777" w:rsidR="00791FBC" w:rsidRPr="009D70D1" w:rsidRDefault="00791FBC" w:rsidP="001A70EE">
            <w:pPr>
              <w:rPr>
                <w:rFonts w:ascii="Arial" w:hAnsi="Arial" w:cs="Arial"/>
                <w:sz w:val="20"/>
                <w:szCs w:val="20"/>
              </w:rPr>
            </w:pPr>
          </w:p>
        </w:tc>
        <w:tc>
          <w:tcPr>
            <w:tcW w:w="727" w:type="dxa"/>
          </w:tcPr>
          <w:p w14:paraId="58373418" w14:textId="77777777" w:rsidR="00791FBC" w:rsidRPr="009D70D1" w:rsidRDefault="00791FBC" w:rsidP="001A70EE">
            <w:pPr>
              <w:rPr>
                <w:rFonts w:ascii="Arial" w:hAnsi="Arial" w:cs="Arial"/>
                <w:sz w:val="20"/>
                <w:szCs w:val="20"/>
              </w:rPr>
            </w:pPr>
          </w:p>
        </w:tc>
        <w:tc>
          <w:tcPr>
            <w:tcW w:w="1875" w:type="dxa"/>
          </w:tcPr>
          <w:p w14:paraId="58D670A2" w14:textId="77777777" w:rsidR="00791FBC" w:rsidRPr="009D70D1" w:rsidRDefault="00791FBC" w:rsidP="001A70EE">
            <w:pPr>
              <w:rPr>
                <w:rFonts w:ascii="Arial" w:hAnsi="Arial" w:cs="Arial"/>
                <w:sz w:val="20"/>
                <w:szCs w:val="20"/>
              </w:rPr>
            </w:pPr>
          </w:p>
        </w:tc>
        <w:tc>
          <w:tcPr>
            <w:tcW w:w="4418" w:type="dxa"/>
          </w:tcPr>
          <w:p w14:paraId="35ABD09E" w14:textId="77777777" w:rsidR="00791FBC" w:rsidRDefault="00791FBC" w:rsidP="00F84A82">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 xml:space="preserve">Omschrijf het </w:t>
            </w:r>
            <w:r w:rsidRPr="009D70D1">
              <w:rPr>
                <w:rFonts w:ascii="Arial" w:hAnsi="Arial" w:cs="Arial"/>
                <w:sz w:val="20"/>
                <w:szCs w:val="20"/>
              </w:rPr>
              <w:t xml:space="preserve">inspectieschema </w:t>
            </w:r>
            <w:r>
              <w:rPr>
                <w:rFonts w:ascii="Arial" w:hAnsi="Arial" w:cs="Arial"/>
                <w:sz w:val="20"/>
                <w:szCs w:val="20"/>
              </w:rPr>
              <w:t xml:space="preserve">of verwijs ernaar. </w:t>
            </w:r>
            <w:r w:rsidRPr="009D70D1">
              <w:rPr>
                <w:rFonts w:ascii="Arial" w:hAnsi="Arial" w:cs="Arial"/>
                <w:sz w:val="20"/>
                <w:szCs w:val="20"/>
              </w:rPr>
              <w:t xml:space="preserve">Een gedetailleerd schema en </w:t>
            </w:r>
            <w:r>
              <w:rPr>
                <w:rFonts w:ascii="Arial" w:hAnsi="Arial" w:cs="Arial"/>
                <w:sz w:val="20"/>
                <w:szCs w:val="20"/>
              </w:rPr>
              <w:t xml:space="preserve">een </w:t>
            </w:r>
            <w:r w:rsidRPr="009D70D1">
              <w:rPr>
                <w:rFonts w:ascii="Arial" w:hAnsi="Arial" w:cs="Arial"/>
                <w:sz w:val="20"/>
                <w:szCs w:val="20"/>
              </w:rPr>
              <w:t xml:space="preserve">beschrijving </w:t>
            </w:r>
            <w:r>
              <w:rPr>
                <w:rFonts w:ascii="Arial" w:hAnsi="Arial" w:cs="Arial"/>
                <w:sz w:val="20"/>
                <w:szCs w:val="20"/>
              </w:rPr>
              <w:t>moet</w:t>
            </w:r>
            <w:r w:rsidRPr="009D70D1">
              <w:rPr>
                <w:rFonts w:ascii="Arial" w:hAnsi="Arial" w:cs="Arial"/>
                <w:sz w:val="20"/>
                <w:szCs w:val="20"/>
              </w:rPr>
              <w:t xml:space="preserve"> steeds ter beschikking zijn op het bedrijf)</w:t>
            </w:r>
            <w:r>
              <w:rPr>
                <w:rFonts w:ascii="Arial" w:hAnsi="Arial" w:cs="Arial"/>
                <w:sz w:val="20"/>
                <w:szCs w:val="20"/>
              </w:rPr>
              <w:t>.</w:t>
            </w:r>
          </w:p>
          <w:p w14:paraId="1B6F081B" w14:textId="77777777" w:rsidR="00791FBC" w:rsidRPr="009D70D1" w:rsidRDefault="00791FBC" w:rsidP="00F84A82">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Afschrift deel logboek</w:t>
            </w:r>
          </w:p>
        </w:tc>
        <w:tc>
          <w:tcPr>
            <w:tcW w:w="2147" w:type="dxa"/>
          </w:tcPr>
          <w:p w14:paraId="0D96AAF6" w14:textId="77777777" w:rsidR="00791FBC" w:rsidRPr="009D70D1" w:rsidRDefault="00791FBC" w:rsidP="001A70EE">
            <w:pPr>
              <w:rPr>
                <w:rFonts w:ascii="Arial" w:hAnsi="Arial" w:cs="Arial"/>
                <w:sz w:val="20"/>
                <w:szCs w:val="20"/>
              </w:rPr>
            </w:pPr>
          </w:p>
        </w:tc>
      </w:tr>
      <w:tr w:rsidR="00791FBC" w:rsidRPr="009D70D1" w14:paraId="6F05C6B7" w14:textId="77777777" w:rsidTr="00791FBC">
        <w:tc>
          <w:tcPr>
            <w:tcW w:w="4106" w:type="dxa"/>
            <w:tcBorders>
              <w:bottom w:val="single" w:sz="4" w:space="0" w:color="auto"/>
            </w:tcBorders>
          </w:tcPr>
          <w:p w14:paraId="12900ED6" w14:textId="77777777" w:rsidR="00791FBC" w:rsidRPr="009D70D1" w:rsidRDefault="00791FBC" w:rsidP="007574F2">
            <w:pPr>
              <w:rPr>
                <w:rFonts w:ascii="Arial" w:hAnsi="Arial" w:cs="Arial"/>
                <w:sz w:val="20"/>
                <w:szCs w:val="20"/>
              </w:rPr>
            </w:pPr>
            <w:r w:rsidRPr="009D70D1">
              <w:rPr>
                <w:rFonts w:ascii="Arial" w:hAnsi="Arial" w:cs="Arial"/>
                <w:sz w:val="20"/>
                <w:szCs w:val="20"/>
              </w:rPr>
              <w:t>3.6 De installaties en apparatuur moeten goed worden onderhouden en de meetapparatuur moet regelmatig worden geijkt.</w:t>
            </w:r>
          </w:p>
        </w:tc>
        <w:tc>
          <w:tcPr>
            <w:tcW w:w="538" w:type="dxa"/>
            <w:tcBorders>
              <w:bottom w:val="single" w:sz="4" w:space="0" w:color="auto"/>
            </w:tcBorders>
          </w:tcPr>
          <w:p w14:paraId="3B95E1F6" w14:textId="77777777" w:rsidR="00791FBC" w:rsidRPr="009D70D1" w:rsidRDefault="00791FBC" w:rsidP="001A70EE">
            <w:pPr>
              <w:rPr>
                <w:rFonts w:ascii="Arial" w:hAnsi="Arial" w:cs="Arial"/>
                <w:sz w:val="20"/>
                <w:szCs w:val="20"/>
              </w:rPr>
            </w:pPr>
          </w:p>
        </w:tc>
        <w:tc>
          <w:tcPr>
            <w:tcW w:w="756" w:type="dxa"/>
            <w:tcBorders>
              <w:bottom w:val="single" w:sz="4" w:space="0" w:color="auto"/>
            </w:tcBorders>
          </w:tcPr>
          <w:p w14:paraId="000A7961" w14:textId="77777777" w:rsidR="00791FBC" w:rsidRPr="009D70D1" w:rsidRDefault="00791FBC" w:rsidP="001A70EE">
            <w:pPr>
              <w:rPr>
                <w:rFonts w:ascii="Arial" w:hAnsi="Arial" w:cs="Arial"/>
                <w:sz w:val="20"/>
                <w:szCs w:val="20"/>
              </w:rPr>
            </w:pPr>
          </w:p>
        </w:tc>
        <w:tc>
          <w:tcPr>
            <w:tcW w:w="727" w:type="dxa"/>
            <w:tcBorders>
              <w:bottom w:val="single" w:sz="4" w:space="0" w:color="auto"/>
            </w:tcBorders>
          </w:tcPr>
          <w:p w14:paraId="2CDF3E01" w14:textId="77777777" w:rsidR="00791FBC" w:rsidRPr="009D70D1" w:rsidRDefault="00791FBC" w:rsidP="001A70EE">
            <w:pPr>
              <w:rPr>
                <w:rFonts w:ascii="Arial" w:hAnsi="Arial" w:cs="Arial"/>
                <w:sz w:val="20"/>
                <w:szCs w:val="20"/>
              </w:rPr>
            </w:pPr>
          </w:p>
        </w:tc>
        <w:tc>
          <w:tcPr>
            <w:tcW w:w="1875" w:type="dxa"/>
            <w:tcBorders>
              <w:bottom w:val="single" w:sz="4" w:space="0" w:color="auto"/>
            </w:tcBorders>
          </w:tcPr>
          <w:p w14:paraId="0B5A75F3" w14:textId="77777777" w:rsidR="00791FBC" w:rsidRPr="009D70D1" w:rsidRDefault="00791FBC" w:rsidP="001A70EE">
            <w:pPr>
              <w:rPr>
                <w:rFonts w:ascii="Arial" w:hAnsi="Arial" w:cs="Arial"/>
                <w:sz w:val="20"/>
                <w:szCs w:val="20"/>
              </w:rPr>
            </w:pPr>
          </w:p>
        </w:tc>
        <w:tc>
          <w:tcPr>
            <w:tcW w:w="4418" w:type="dxa"/>
            <w:tcBorders>
              <w:bottom w:val="single" w:sz="4" w:space="0" w:color="auto"/>
            </w:tcBorders>
          </w:tcPr>
          <w:p w14:paraId="286B9444" w14:textId="77777777" w:rsidR="00791FBC" w:rsidRPr="009D70D1" w:rsidRDefault="00791FBC" w:rsidP="001A70EE">
            <w:pPr>
              <w:rPr>
                <w:rFonts w:ascii="Arial" w:hAnsi="Arial" w:cs="Arial"/>
                <w:sz w:val="20"/>
                <w:szCs w:val="20"/>
              </w:rPr>
            </w:pPr>
            <w:r w:rsidRPr="009D70D1">
              <w:rPr>
                <w:rFonts w:ascii="Arial" w:hAnsi="Arial" w:cs="Arial"/>
                <w:sz w:val="20"/>
                <w:szCs w:val="20"/>
              </w:rPr>
              <w:t>Vermeld de onderhoudsfrequentie</w:t>
            </w:r>
            <w:r>
              <w:rPr>
                <w:rFonts w:ascii="Arial" w:hAnsi="Arial" w:cs="Arial"/>
                <w:sz w:val="20"/>
                <w:szCs w:val="20"/>
              </w:rPr>
              <w:t xml:space="preserve"> van de </w:t>
            </w:r>
            <w:r w:rsidRPr="009D70D1">
              <w:rPr>
                <w:rFonts w:ascii="Arial" w:hAnsi="Arial" w:cs="Arial"/>
                <w:sz w:val="20"/>
                <w:szCs w:val="20"/>
              </w:rPr>
              <w:t xml:space="preserve"> toestellen en</w:t>
            </w:r>
            <w:r>
              <w:rPr>
                <w:rFonts w:ascii="Arial" w:hAnsi="Arial" w:cs="Arial"/>
                <w:sz w:val="20"/>
                <w:szCs w:val="20"/>
              </w:rPr>
              <w:t xml:space="preserve"> de</w:t>
            </w:r>
            <w:r w:rsidRPr="009D70D1">
              <w:rPr>
                <w:rFonts w:ascii="Arial" w:hAnsi="Arial" w:cs="Arial"/>
                <w:sz w:val="20"/>
                <w:szCs w:val="20"/>
              </w:rPr>
              <w:t xml:space="preserve"> ijkfrequentie</w:t>
            </w:r>
            <w:r>
              <w:rPr>
                <w:rFonts w:ascii="Arial" w:hAnsi="Arial" w:cs="Arial"/>
                <w:sz w:val="20"/>
                <w:szCs w:val="20"/>
              </w:rPr>
              <w:t xml:space="preserve"> van de meetapparatuur.</w:t>
            </w:r>
          </w:p>
        </w:tc>
        <w:tc>
          <w:tcPr>
            <w:tcW w:w="2147" w:type="dxa"/>
            <w:tcBorders>
              <w:bottom w:val="single" w:sz="4" w:space="0" w:color="auto"/>
            </w:tcBorders>
          </w:tcPr>
          <w:p w14:paraId="4223B5E4" w14:textId="77777777" w:rsidR="00791FBC" w:rsidRPr="009D70D1" w:rsidRDefault="00791FBC" w:rsidP="001A70EE">
            <w:pPr>
              <w:rPr>
                <w:rFonts w:ascii="Arial" w:hAnsi="Arial" w:cs="Arial"/>
                <w:sz w:val="20"/>
                <w:szCs w:val="20"/>
              </w:rPr>
            </w:pPr>
          </w:p>
        </w:tc>
      </w:tr>
      <w:tr w:rsidR="00791FBC" w:rsidRPr="009D70D1" w14:paraId="61FBEE23" w14:textId="77777777" w:rsidTr="00791FBC">
        <w:tc>
          <w:tcPr>
            <w:tcW w:w="4106" w:type="dxa"/>
            <w:tcBorders>
              <w:bottom w:val="single" w:sz="4" w:space="0" w:color="auto"/>
            </w:tcBorders>
          </w:tcPr>
          <w:p w14:paraId="4BA540FB" w14:textId="77777777" w:rsidR="00791FBC" w:rsidRPr="009D70D1" w:rsidRDefault="00791FBC" w:rsidP="00140354">
            <w:pPr>
              <w:rPr>
                <w:rFonts w:ascii="Arial" w:hAnsi="Arial" w:cs="Arial"/>
                <w:sz w:val="20"/>
                <w:szCs w:val="20"/>
              </w:rPr>
            </w:pPr>
            <w:r w:rsidRPr="009D70D1">
              <w:rPr>
                <w:rFonts w:ascii="Arial" w:hAnsi="Arial" w:cs="Arial"/>
                <w:sz w:val="20"/>
                <w:szCs w:val="20"/>
              </w:rPr>
              <w:t xml:space="preserve">3.7 </w:t>
            </w:r>
            <w:r>
              <w:rPr>
                <w:rFonts w:ascii="Arial" w:hAnsi="Arial" w:cs="Arial"/>
                <w:sz w:val="20"/>
                <w:szCs w:val="20"/>
              </w:rPr>
              <w:t xml:space="preserve">Verwerkte mest </w:t>
            </w:r>
            <w:r w:rsidRPr="009D70D1">
              <w:rPr>
                <w:rFonts w:ascii="Arial" w:hAnsi="Arial" w:cs="Arial"/>
                <w:sz w:val="20"/>
                <w:szCs w:val="20"/>
              </w:rPr>
              <w:t>moet zodanig worden gehanteerd en opgeslagen dat herverontreiniging wordt voorkomen.</w:t>
            </w:r>
          </w:p>
        </w:tc>
        <w:tc>
          <w:tcPr>
            <w:tcW w:w="538" w:type="dxa"/>
            <w:tcBorders>
              <w:bottom w:val="single" w:sz="4" w:space="0" w:color="auto"/>
            </w:tcBorders>
          </w:tcPr>
          <w:p w14:paraId="1DBAC99B" w14:textId="77777777" w:rsidR="00791FBC" w:rsidRPr="009D70D1" w:rsidRDefault="00791FBC" w:rsidP="001A70EE">
            <w:pPr>
              <w:rPr>
                <w:rFonts w:ascii="Arial" w:hAnsi="Arial" w:cs="Arial"/>
                <w:sz w:val="20"/>
                <w:szCs w:val="20"/>
              </w:rPr>
            </w:pPr>
          </w:p>
        </w:tc>
        <w:tc>
          <w:tcPr>
            <w:tcW w:w="756" w:type="dxa"/>
            <w:tcBorders>
              <w:bottom w:val="single" w:sz="4" w:space="0" w:color="auto"/>
            </w:tcBorders>
          </w:tcPr>
          <w:p w14:paraId="21D512C8" w14:textId="77777777" w:rsidR="00791FBC" w:rsidRPr="009D70D1" w:rsidRDefault="00791FBC" w:rsidP="001A70EE">
            <w:pPr>
              <w:rPr>
                <w:rFonts w:ascii="Arial" w:hAnsi="Arial" w:cs="Arial"/>
                <w:sz w:val="20"/>
                <w:szCs w:val="20"/>
              </w:rPr>
            </w:pPr>
          </w:p>
        </w:tc>
        <w:tc>
          <w:tcPr>
            <w:tcW w:w="727" w:type="dxa"/>
            <w:tcBorders>
              <w:bottom w:val="single" w:sz="4" w:space="0" w:color="auto"/>
            </w:tcBorders>
          </w:tcPr>
          <w:p w14:paraId="063E4379" w14:textId="77777777" w:rsidR="00791FBC" w:rsidRPr="009D70D1" w:rsidRDefault="00791FBC" w:rsidP="001A70EE">
            <w:pPr>
              <w:rPr>
                <w:rFonts w:ascii="Arial" w:hAnsi="Arial" w:cs="Arial"/>
                <w:sz w:val="20"/>
                <w:szCs w:val="20"/>
              </w:rPr>
            </w:pPr>
          </w:p>
        </w:tc>
        <w:tc>
          <w:tcPr>
            <w:tcW w:w="1875" w:type="dxa"/>
            <w:tcBorders>
              <w:bottom w:val="single" w:sz="4" w:space="0" w:color="auto"/>
            </w:tcBorders>
          </w:tcPr>
          <w:p w14:paraId="1DAF3101" w14:textId="77777777" w:rsidR="00791FBC" w:rsidRPr="009D70D1" w:rsidRDefault="00791FBC" w:rsidP="001A70EE">
            <w:pPr>
              <w:rPr>
                <w:rFonts w:ascii="Arial" w:hAnsi="Arial" w:cs="Arial"/>
                <w:sz w:val="20"/>
                <w:szCs w:val="20"/>
              </w:rPr>
            </w:pPr>
          </w:p>
        </w:tc>
        <w:tc>
          <w:tcPr>
            <w:tcW w:w="4418" w:type="dxa"/>
            <w:tcBorders>
              <w:bottom w:val="single" w:sz="4" w:space="0" w:color="auto"/>
            </w:tcBorders>
          </w:tcPr>
          <w:p w14:paraId="64F7C81B" w14:textId="77777777" w:rsidR="00791FBC" w:rsidRPr="009D70D1" w:rsidRDefault="00791FBC" w:rsidP="001A70EE">
            <w:pPr>
              <w:rPr>
                <w:rFonts w:ascii="Arial" w:hAnsi="Arial" w:cs="Arial"/>
                <w:sz w:val="20"/>
                <w:szCs w:val="20"/>
              </w:rPr>
            </w:pPr>
            <w:r>
              <w:rPr>
                <w:rFonts w:ascii="Arial" w:hAnsi="Arial" w:cs="Arial"/>
                <w:sz w:val="20"/>
                <w:szCs w:val="20"/>
              </w:rPr>
              <w:t>O</w:t>
            </w:r>
            <w:r w:rsidRPr="009D70D1">
              <w:rPr>
                <w:rFonts w:ascii="Arial" w:hAnsi="Arial" w:cs="Arial"/>
                <w:sz w:val="20"/>
                <w:szCs w:val="20"/>
              </w:rPr>
              <w:t>mschrij</w:t>
            </w:r>
            <w:r>
              <w:rPr>
                <w:rFonts w:ascii="Arial" w:hAnsi="Arial" w:cs="Arial"/>
                <w:sz w:val="20"/>
                <w:szCs w:val="20"/>
              </w:rPr>
              <w:t>f</w:t>
            </w:r>
            <w:r w:rsidRPr="009D70D1">
              <w:rPr>
                <w:rFonts w:ascii="Arial" w:hAnsi="Arial" w:cs="Arial"/>
                <w:sz w:val="20"/>
                <w:szCs w:val="20"/>
              </w:rPr>
              <w:t xml:space="preserve"> het hanteren en</w:t>
            </w:r>
            <w:r>
              <w:rPr>
                <w:rFonts w:ascii="Arial" w:hAnsi="Arial" w:cs="Arial"/>
                <w:sz w:val="20"/>
                <w:szCs w:val="20"/>
              </w:rPr>
              <w:t xml:space="preserve"> de</w:t>
            </w:r>
            <w:r w:rsidRPr="009D70D1">
              <w:rPr>
                <w:rFonts w:ascii="Arial" w:hAnsi="Arial" w:cs="Arial"/>
                <w:sz w:val="20"/>
                <w:szCs w:val="20"/>
              </w:rPr>
              <w:t xml:space="preserve"> opslag van de </w:t>
            </w:r>
            <w:r>
              <w:rPr>
                <w:rFonts w:ascii="Arial" w:hAnsi="Arial" w:cs="Arial"/>
                <w:sz w:val="20"/>
                <w:szCs w:val="20"/>
              </w:rPr>
              <w:t>verwerkte mest</w:t>
            </w:r>
            <w:r w:rsidRPr="009D70D1">
              <w:rPr>
                <w:rFonts w:ascii="Arial" w:hAnsi="Arial" w:cs="Arial"/>
                <w:sz w:val="20"/>
                <w:szCs w:val="20"/>
              </w:rPr>
              <w:t>.</w:t>
            </w:r>
          </w:p>
        </w:tc>
        <w:tc>
          <w:tcPr>
            <w:tcW w:w="2147" w:type="dxa"/>
            <w:tcBorders>
              <w:bottom w:val="single" w:sz="4" w:space="0" w:color="auto"/>
            </w:tcBorders>
          </w:tcPr>
          <w:p w14:paraId="10C49E5C" w14:textId="77777777" w:rsidR="00791FBC" w:rsidRPr="009D70D1" w:rsidRDefault="00791FBC" w:rsidP="001A70EE">
            <w:pPr>
              <w:rPr>
                <w:rFonts w:ascii="Arial" w:hAnsi="Arial" w:cs="Arial"/>
                <w:sz w:val="20"/>
                <w:szCs w:val="20"/>
              </w:rPr>
            </w:pPr>
          </w:p>
        </w:tc>
      </w:tr>
      <w:tr w:rsidR="00991433" w:rsidRPr="009D70D1" w14:paraId="1FF98D10" w14:textId="77777777" w:rsidTr="009D70D1">
        <w:tc>
          <w:tcPr>
            <w:tcW w:w="14567" w:type="dxa"/>
            <w:gridSpan w:val="7"/>
            <w:shd w:val="clear" w:color="auto" w:fill="CCCCCC"/>
          </w:tcPr>
          <w:p w14:paraId="18EB8FD5" w14:textId="77777777" w:rsidR="00991433" w:rsidRPr="009D70D1" w:rsidRDefault="00991433" w:rsidP="00E45AB8">
            <w:pPr>
              <w:rPr>
                <w:rFonts w:ascii="Arial" w:hAnsi="Arial" w:cs="Arial"/>
                <w:b/>
                <w:sz w:val="20"/>
                <w:szCs w:val="20"/>
              </w:rPr>
            </w:pPr>
            <w:r w:rsidRPr="009D70D1">
              <w:rPr>
                <w:rFonts w:ascii="Arial" w:hAnsi="Arial" w:cs="Arial"/>
                <w:b/>
                <w:sz w:val="20"/>
                <w:szCs w:val="20"/>
              </w:rPr>
              <w:t xml:space="preserve">4. </w:t>
            </w:r>
            <w:r w:rsidR="00A07255" w:rsidRPr="009D70D1">
              <w:rPr>
                <w:rFonts w:ascii="Arial" w:hAnsi="Arial" w:cs="Arial"/>
                <w:b/>
                <w:sz w:val="20"/>
                <w:szCs w:val="20"/>
              </w:rPr>
              <w:t>Omzettingsparameters</w:t>
            </w:r>
            <w:r w:rsidRPr="009D70D1">
              <w:rPr>
                <w:rFonts w:ascii="Arial" w:hAnsi="Arial" w:cs="Arial"/>
                <w:b/>
                <w:sz w:val="20"/>
                <w:szCs w:val="20"/>
              </w:rPr>
              <w:t xml:space="preserve"> (</w:t>
            </w:r>
            <w:r w:rsidR="00A07255" w:rsidRPr="009D70D1">
              <w:rPr>
                <w:rFonts w:ascii="Arial" w:hAnsi="Arial" w:cs="Arial"/>
                <w:b/>
                <w:sz w:val="20"/>
                <w:szCs w:val="20"/>
              </w:rPr>
              <w:t xml:space="preserve">VO142/2011: bijlage </w:t>
            </w:r>
            <w:r w:rsidR="00140354">
              <w:rPr>
                <w:rFonts w:ascii="Arial" w:hAnsi="Arial" w:cs="Arial"/>
                <w:b/>
                <w:sz w:val="20"/>
                <w:szCs w:val="20"/>
              </w:rPr>
              <w:t>XI</w:t>
            </w:r>
            <w:r w:rsidR="00A07255" w:rsidRPr="009D70D1">
              <w:rPr>
                <w:rFonts w:ascii="Arial" w:hAnsi="Arial" w:cs="Arial"/>
                <w:b/>
                <w:sz w:val="20"/>
                <w:szCs w:val="20"/>
              </w:rPr>
              <w:t>, hoofdstuk I, afd. 2)</w:t>
            </w:r>
          </w:p>
        </w:tc>
      </w:tr>
      <w:tr w:rsidR="00A2562C" w:rsidRPr="009D70D1" w14:paraId="394147D2" w14:textId="77777777" w:rsidTr="00A2562C">
        <w:tc>
          <w:tcPr>
            <w:tcW w:w="14567" w:type="dxa"/>
            <w:gridSpan w:val="7"/>
          </w:tcPr>
          <w:p w14:paraId="43A55882" w14:textId="77777777" w:rsidR="00A2562C" w:rsidRPr="009D70D1" w:rsidRDefault="00A2562C" w:rsidP="00E45AB8">
            <w:pPr>
              <w:rPr>
                <w:rFonts w:ascii="Arial" w:hAnsi="Arial" w:cs="Arial"/>
                <w:sz w:val="20"/>
                <w:szCs w:val="20"/>
              </w:rPr>
            </w:pPr>
            <w:r w:rsidRPr="00A2562C">
              <w:rPr>
                <w:rFonts w:ascii="Arial" w:hAnsi="Arial" w:cs="Arial"/>
                <w:sz w:val="20"/>
                <w:szCs w:val="20"/>
              </w:rPr>
              <w:t xml:space="preserve">4.1 </w:t>
            </w:r>
            <w:r>
              <w:rPr>
                <w:rFonts w:ascii="Arial" w:hAnsi="Arial" w:cs="Arial"/>
                <w:b/>
                <w:sz w:val="20"/>
                <w:szCs w:val="20"/>
              </w:rPr>
              <w:t>M</w:t>
            </w:r>
            <w:r w:rsidRPr="00A2562C">
              <w:rPr>
                <w:rFonts w:ascii="Arial" w:hAnsi="Arial" w:cs="Arial"/>
                <w:b/>
                <w:sz w:val="20"/>
                <w:szCs w:val="20"/>
              </w:rPr>
              <w:t>est</w:t>
            </w:r>
            <w:r>
              <w:rPr>
                <w:rFonts w:ascii="Arial" w:hAnsi="Arial" w:cs="Arial"/>
                <w:sz w:val="20"/>
                <w:szCs w:val="20"/>
              </w:rPr>
              <w:t xml:space="preserve"> (cat. 2) </w:t>
            </w:r>
            <w:r w:rsidR="000039EA">
              <w:rPr>
                <w:rFonts w:ascii="Arial" w:hAnsi="Arial" w:cs="Arial"/>
                <w:sz w:val="20"/>
                <w:szCs w:val="20"/>
              </w:rPr>
              <w:t>die</w:t>
            </w:r>
            <w:r w:rsidRPr="009D70D1">
              <w:rPr>
                <w:rFonts w:ascii="Arial" w:hAnsi="Arial" w:cs="Arial"/>
                <w:sz w:val="20"/>
                <w:szCs w:val="20"/>
              </w:rPr>
              <w:t xml:space="preserve"> als grondstof in </w:t>
            </w:r>
            <w:r w:rsidR="00E45AB8">
              <w:rPr>
                <w:rFonts w:ascii="Arial" w:hAnsi="Arial" w:cs="Arial"/>
                <w:sz w:val="20"/>
                <w:szCs w:val="20"/>
              </w:rPr>
              <w:t xml:space="preserve">de </w:t>
            </w:r>
            <w:r>
              <w:rPr>
                <w:rFonts w:ascii="Arial" w:hAnsi="Arial" w:cs="Arial"/>
                <w:sz w:val="20"/>
                <w:szCs w:val="20"/>
              </w:rPr>
              <w:t>installatie</w:t>
            </w:r>
            <w:r w:rsidRPr="009D70D1">
              <w:rPr>
                <w:rFonts w:ascii="Arial" w:hAnsi="Arial" w:cs="Arial"/>
                <w:sz w:val="20"/>
                <w:szCs w:val="20"/>
              </w:rPr>
              <w:t xml:space="preserve"> wordt gebruikt, moet aan de volgende minimumeisen voldoen:</w:t>
            </w:r>
          </w:p>
        </w:tc>
      </w:tr>
      <w:tr w:rsidR="00F84A82" w:rsidRPr="009D70D1" w14:paraId="6E4A762E" w14:textId="77777777" w:rsidTr="00791FBC">
        <w:tc>
          <w:tcPr>
            <w:tcW w:w="4106" w:type="dxa"/>
          </w:tcPr>
          <w:p w14:paraId="186D1FE7" w14:textId="77777777" w:rsidR="00F84A82" w:rsidRPr="009D70D1" w:rsidRDefault="00F84A82" w:rsidP="00A2562C">
            <w:pPr>
              <w:rPr>
                <w:rFonts w:ascii="Arial" w:hAnsi="Arial" w:cs="Arial"/>
                <w:sz w:val="20"/>
                <w:szCs w:val="20"/>
              </w:rPr>
            </w:pPr>
            <w:r>
              <w:rPr>
                <w:rFonts w:ascii="Arial" w:hAnsi="Arial" w:cs="Arial"/>
                <w:sz w:val="20"/>
                <w:szCs w:val="20"/>
              </w:rPr>
              <w:t>a</w:t>
            </w:r>
            <w:r w:rsidRPr="009D70D1">
              <w:rPr>
                <w:rFonts w:ascii="Arial" w:hAnsi="Arial" w:cs="Arial"/>
                <w:sz w:val="20"/>
                <w:szCs w:val="20"/>
              </w:rPr>
              <w:t xml:space="preserve">) minimumtemperatuur van al het materiaal in de </w:t>
            </w:r>
            <w:r>
              <w:rPr>
                <w:rFonts w:ascii="Arial" w:hAnsi="Arial" w:cs="Arial"/>
                <w:sz w:val="20"/>
                <w:szCs w:val="20"/>
              </w:rPr>
              <w:t>reactor</w:t>
            </w:r>
            <w:r w:rsidRPr="009D70D1">
              <w:rPr>
                <w:rFonts w:ascii="Arial" w:hAnsi="Arial" w:cs="Arial"/>
                <w:sz w:val="20"/>
                <w:szCs w:val="20"/>
              </w:rPr>
              <w:t>: 70°C, en</w:t>
            </w:r>
          </w:p>
        </w:tc>
        <w:tc>
          <w:tcPr>
            <w:tcW w:w="538" w:type="dxa"/>
          </w:tcPr>
          <w:p w14:paraId="2D6DA7E0" w14:textId="77777777" w:rsidR="00F84A82" w:rsidRPr="009D70D1" w:rsidRDefault="00F84A82" w:rsidP="00A2562C">
            <w:pPr>
              <w:rPr>
                <w:rFonts w:ascii="Arial" w:hAnsi="Arial" w:cs="Arial"/>
                <w:sz w:val="20"/>
                <w:szCs w:val="20"/>
              </w:rPr>
            </w:pPr>
          </w:p>
        </w:tc>
        <w:tc>
          <w:tcPr>
            <w:tcW w:w="756" w:type="dxa"/>
          </w:tcPr>
          <w:p w14:paraId="62CE16BD" w14:textId="77777777" w:rsidR="00F84A82" w:rsidRPr="009D70D1" w:rsidRDefault="00F84A82" w:rsidP="00A2562C">
            <w:pPr>
              <w:rPr>
                <w:rFonts w:ascii="Arial" w:hAnsi="Arial" w:cs="Arial"/>
                <w:sz w:val="20"/>
                <w:szCs w:val="20"/>
              </w:rPr>
            </w:pPr>
          </w:p>
        </w:tc>
        <w:tc>
          <w:tcPr>
            <w:tcW w:w="727" w:type="dxa"/>
          </w:tcPr>
          <w:p w14:paraId="174B2CC0" w14:textId="77777777" w:rsidR="00F84A82" w:rsidRPr="009D70D1" w:rsidRDefault="00F84A82" w:rsidP="00A2562C">
            <w:pPr>
              <w:rPr>
                <w:rFonts w:ascii="Arial" w:hAnsi="Arial" w:cs="Arial"/>
                <w:sz w:val="20"/>
                <w:szCs w:val="20"/>
              </w:rPr>
            </w:pPr>
          </w:p>
        </w:tc>
        <w:tc>
          <w:tcPr>
            <w:tcW w:w="1875" w:type="dxa"/>
          </w:tcPr>
          <w:p w14:paraId="3A007E4B" w14:textId="77777777" w:rsidR="00A2562C" w:rsidRPr="009D70D1" w:rsidRDefault="00A2562C" w:rsidP="00A2562C">
            <w:pPr>
              <w:rPr>
                <w:rFonts w:ascii="Arial" w:hAnsi="Arial" w:cs="Arial"/>
                <w:sz w:val="20"/>
                <w:szCs w:val="20"/>
              </w:rPr>
            </w:pPr>
          </w:p>
        </w:tc>
        <w:tc>
          <w:tcPr>
            <w:tcW w:w="6565" w:type="dxa"/>
            <w:gridSpan w:val="2"/>
          </w:tcPr>
          <w:p w14:paraId="3FF9D418" w14:textId="77777777" w:rsidR="00F84A82" w:rsidRPr="009D70D1" w:rsidRDefault="00F84A82" w:rsidP="00A2562C">
            <w:pPr>
              <w:rPr>
                <w:rFonts w:ascii="Arial" w:hAnsi="Arial" w:cs="Arial"/>
                <w:sz w:val="20"/>
                <w:szCs w:val="20"/>
              </w:rPr>
            </w:pPr>
            <w:r w:rsidRPr="009D70D1">
              <w:rPr>
                <w:rFonts w:ascii="Arial" w:hAnsi="Arial" w:cs="Arial"/>
                <w:sz w:val="20"/>
                <w:szCs w:val="20"/>
              </w:rPr>
              <w:t>Recente afdruk van de tijd-temperatuurregistratie</w:t>
            </w:r>
          </w:p>
        </w:tc>
      </w:tr>
      <w:tr w:rsidR="00F84A82" w:rsidRPr="009D70D1" w14:paraId="00604366" w14:textId="77777777" w:rsidTr="00791FBC">
        <w:tc>
          <w:tcPr>
            <w:tcW w:w="4106" w:type="dxa"/>
            <w:tcBorders>
              <w:bottom w:val="single" w:sz="4" w:space="0" w:color="auto"/>
            </w:tcBorders>
          </w:tcPr>
          <w:p w14:paraId="39A4BE45" w14:textId="77777777" w:rsidR="00F84A82" w:rsidRPr="009D70D1" w:rsidRDefault="00F84A82" w:rsidP="00A2562C">
            <w:pPr>
              <w:rPr>
                <w:rFonts w:ascii="Arial" w:hAnsi="Arial" w:cs="Arial"/>
                <w:sz w:val="20"/>
                <w:szCs w:val="20"/>
              </w:rPr>
            </w:pPr>
            <w:r>
              <w:rPr>
                <w:rFonts w:ascii="Arial" w:hAnsi="Arial" w:cs="Arial"/>
                <w:sz w:val="20"/>
                <w:szCs w:val="20"/>
              </w:rPr>
              <w:t>b</w:t>
            </w:r>
            <w:r w:rsidRPr="009D70D1">
              <w:rPr>
                <w:rFonts w:ascii="Arial" w:hAnsi="Arial" w:cs="Arial"/>
                <w:sz w:val="20"/>
                <w:szCs w:val="20"/>
              </w:rPr>
              <w:t>) minimumtijd zonder onderbreking: 60 minuten</w:t>
            </w:r>
          </w:p>
        </w:tc>
        <w:tc>
          <w:tcPr>
            <w:tcW w:w="538" w:type="dxa"/>
            <w:tcBorders>
              <w:bottom w:val="single" w:sz="4" w:space="0" w:color="auto"/>
            </w:tcBorders>
          </w:tcPr>
          <w:p w14:paraId="002424C7" w14:textId="77777777" w:rsidR="00F84A82" w:rsidRPr="009D70D1" w:rsidRDefault="00F84A82" w:rsidP="00A2562C">
            <w:pPr>
              <w:rPr>
                <w:rFonts w:ascii="Arial" w:hAnsi="Arial" w:cs="Arial"/>
                <w:sz w:val="20"/>
                <w:szCs w:val="20"/>
              </w:rPr>
            </w:pPr>
          </w:p>
        </w:tc>
        <w:tc>
          <w:tcPr>
            <w:tcW w:w="756" w:type="dxa"/>
            <w:tcBorders>
              <w:bottom w:val="single" w:sz="4" w:space="0" w:color="auto"/>
            </w:tcBorders>
          </w:tcPr>
          <w:p w14:paraId="05A39341" w14:textId="77777777" w:rsidR="00F84A82" w:rsidRPr="009D70D1" w:rsidRDefault="00F84A82" w:rsidP="00A2562C">
            <w:pPr>
              <w:rPr>
                <w:rFonts w:ascii="Arial" w:hAnsi="Arial" w:cs="Arial"/>
                <w:sz w:val="20"/>
                <w:szCs w:val="20"/>
              </w:rPr>
            </w:pPr>
          </w:p>
        </w:tc>
        <w:tc>
          <w:tcPr>
            <w:tcW w:w="727" w:type="dxa"/>
            <w:tcBorders>
              <w:bottom w:val="single" w:sz="4" w:space="0" w:color="auto"/>
            </w:tcBorders>
          </w:tcPr>
          <w:p w14:paraId="6F54D77D" w14:textId="77777777" w:rsidR="00F84A82" w:rsidRPr="009D70D1" w:rsidRDefault="00F84A82" w:rsidP="00A2562C">
            <w:pPr>
              <w:rPr>
                <w:rFonts w:ascii="Arial" w:hAnsi="Arial" w:cs="Arial"/>
                <w:sz w:val="20"/>
                <w:szCs w:val="20"/>
              </w:rPr>
            </w:pPr>
          </w:p>
        </w:tc>
        <w:tc>
          <w:tcPr>
            <w:tcW w:w="1875" w:type="dxa"/>
            <w:tcBorders>
              <w:bottom w:val="single" w:sz="4" w:space="0" w:color="auto"/>
            </w:tcBorders>
          </w:tcPr>
          <w:p w14:paraId="24DBCB70" w14:textId="77777777" w:rsidR="00A2562C" w:rsidRPr="009D70D1" w:rsidRDefault="00A2562C" w:rsidP="00A2562C">
            <w:pPr>
              <w:rPr>
                <w:rFonts w:ascii="Arial" w:hAnsi="Arial" w:cs="Arial"/>
                <w:sz w:val="20"/>
                <w:szCs w:val="20"/>
              </w:rPr>
            </w:pPr>
          </w:p>
        </w:tc>
        <w:tc>
          <w:tcPr>
            <w:tcW w:w="6565" w:type="dxa"/>
            <w:gridSpan w:val="2"/>
            <w:tcBorders>
              <w:bottom w:val="single" w:sz="4" w:space="0" w:color="auto"/>
            </w:tcBorders>
          </w:tcPr>
          <w:p w14:paraId="1F18401C" w14:textId="77777777" w:rsidR="00F84A82" w:rsidRPr="009D70D1" w:rsidRDefault="00F84A82" w:rsidP="00A2562C">
            <w:pPr>
              <w:rPr>
                <w:rFonts w:ascii="Arial" w:hAnsi="Arial" w:cs="Arial"/>
                <w:sz w:val="20"/>
                <w:szCs w:val="20"/>
              </w:rPr>
            </w:pPr>
            <w:r w:rsidRPr="009D70D1">
              <w:rPr>
                <w:rFonts w:ascii="Arial" w:hAnsi="Arial" w:cs="Arial"/>
                <w:sz w:val="20"/>
                <w:szCs w:val="20"/>
              </w:rPr>
              <w:t>Recente afdruk van de tijd-temperatuurregistratie</w:t>
            </w:r>
          </w:p>
        </w:tc>
      </w:tr>
      <w:tr w:rsidR="00791FBC" w:rsidRPr="009D70D1" w14:paraId="1BA018AF" w14:textId="77777777" w:rsidTr="00791FBC">
        <w:tc>
          <w:tcPr>
            <w:tcW w:w="4106" w:type="dxa"/>
            <w:tcBorders>
              <w:bottom w:val="single" w:sz="4" w:space="0" w:color="auto"/>
            </w:tcBorders>
          </w:tcPr>
          <w:p w14:paraId="08064FA3" w14:textId="77777777" w:rsidR="00791FBC" w:rsidRPr="009D70D1" w:rsidRDefault="00791FBC" w:rsidP="0042773D">
            <w:pPr>
              <w:rPr>
                <w:rFonts w:ascii="Arial" w:hAnsi="Arial" w:cs="Arial"/>
                <w:sz w:val="20"/>
                <w:szCs w:val="20"/>
              </w:rPr>
            </w:pPr>
            <w:r w:rsidRPr="009D70D1">
              <w:rPr>
                <w:rFonts w:ascii="Arial" w:hAnsi="Arial" w:cs="Arial"/>
                <w:sz w:val="20"/>
                <w:szCs w:val="20"/>
              </w:rPr>
              <w:lastRenderedPageBreak/>
              <w:t>4.2 De bevoegde autoriteit mag het gebruik van alternatieve parameters die afwijken van de hierboven vermelde parameters en de standaardomzettingsparameters toestaan, mits de aanvrager bewijst dat die parameters de biologische risico’s afdoende beperken. Dit bewijs omvat ondermeer een uitgebreide validatie, zoals beschreven in bijlage V, hfdst. III, afd. 2, punt 1.</w:t>
            </w:r>
          </w:p>
        </w:tc>
        <w:tc>
          <w:tcPr>
            <w:tcW w:w="538" w:type="dxa"/>
            <w:tcBorders>
              <w:bottom w:val="single" w:sz="4" w:space="0" w:color="auto"/>
            </w:tcBorders>
          </w:tcPr>
          <w:p w14:paraId="7529E0CD" w14:textId="77777777" w:rsidR="00791FBC" w:rsidRPr="009D70D1" w:rsidRDefault="00791FBC" w:rsidP="001A70EE">
            <w:pPr>
              <w:rPr>
                <w:rFonts w:ascii="Arial" w:hAnsi="Arial" w:cs="Arial"/>
                <w:sz w:val="20"/>
                <w:szCs w:val="20"/>
              </w:rPr>
            </w:pPr>
          </w:p>
        </w:tc>
        <w:tc>
          <w:tcPr>
            <w:tcW w:w="756" w:type="dxa"/>
            <w:tcBorders>
              <w:bottom w:val="single" w:sz="4" w:space="0" w:color="auto"/>
            </w:tcBorders>
          </w:tcPr>
          <w:p w14:paraId="62A216B7" w14:textId="77777777" w:rsidR="00791FBC" w:rsidRPr="009D70D1" w:rsidRDefault="00791FBC" w:rsidP="001A70EE">
            <w:pPr>
              <w:rPr>
                <w:rFonts w:ascii="Arial" w:hAnsi="Arial" w:cs="Arial"/>
                <w:sz w:val="20"/>
                <w:szCs w:val="20"/>
              </w:rPr>
            </w:pPr>
          </w:p>
        </w:tc>
        <w:tc>
          <w:tcPr>
            <w:tcW w:w="727" w:type="dxa"/>
            <w:tcBorders>
              <w:bottom w:val="single" w:sz="4" w:space="0" w:color="auto"/>
            </w:tcBorders>
          </w:tcPr>
          <w:p w14:paraId="7F4E5DF1" w14:textId="77777777" w:rsidR="00791FBC" w:rsidRPr="009D70D1" w:rsidRDefault="00791FBC" w:rsidP="001A70EE">
            <w:pPr>
              <w:rPr>
                <w:rFonts w:ascii="Arial" w:hAnsi="Arial" w:cs="Arial"/>
                <w:sz w:val="20"/>
                <w:szCs w:val="20"/>
              </w:rPr>
            </w:pPr>
          </w:p>
        </w:tc>
        <w:tc>
          <w:tcPr>
            <w:tcW w:w="1875" w:type="dxa"/>
            <w:tcBorders>
              <w:bottom w:val="single" w:sz="4" w:space="0" w:color="auto"/>
            </w:tcBorders>
          </w:tcPr>
          <w:p w14:paraId="7C76E33A" w14:textId="77777777" w:rsidR="00791FBC" w:rsidRPr="009D70D1" w:rsidRDefault="00791FBC" w:rsidP="001A70EE">
            <w:pPr>
              <w:rPr>
                <w:rFonts w:ascii="Arial" w:hAnsi="Arial" w:cs="Arial"/>
                <w:sz w:val="20"/>
                <w:szCs w:val="20"/>
              </w:rPr>
            </w:pPr>
          </w:p>
        </w:tc>
        <w:tc>
          <w:tcPr>
            <w:tcW w:w="4418" w:type="dxa"/>
            <w:tcBorders>
              <w:bottom w:val="single" w:sz="4" w:space="0" w:color="auto"/>
            </w:tcBorders>
          </w:tcPr>
          <w:p w14:paraId="77F831DC" w14:textId="77777777" w:rsidR="00791FBC" w:rsidRPr="009D70D1" w:rsidRDefault="00791FBC" w:rsidP="0042773D">
            <w:pPr>
              <w:rPr>
                <w:rFonts w:ascii="Arial" w:hAnsi="Arial" w:cs="Arial"/>
                <w:i/>
                <w:sz w:val="20"/>
                <w:szCs w:val="20"/>
              </w:rPr>
            </w:pPr>
            <w:r w:rsidRPr="009D70D1">
              <w:rPr>
                <w:rFonts w:ascii="Arial" w:hAnsi="Arial" w:cs="Arial"/>
                <w:i/>
                <w:sz w:val="20"/>
                <w:szCs w:val="20"/>
              </w:rPr>
              <w:t xml:space="preserve">Meer info </w:t>
            </w:r>
            <w:r>
              <w:rPr>
                <w:rFonts w:ascii="Arial" w:hAnsi="Arial" w:cs="Arial"/>
                <w:i/>
                <w:sz w:val="20"/>
                <w:szCs w:val="20"/>
              </w:rPr>
              <w:t>kunt u</w:t>
            </w:r>
            <w:r w:rsidRPr="009D70D1">
              <w:rPr>
                <w:rFonts w:ascii="Arial" w:hAnsi="Arial" w:cs="Arial"/>
                <w:i/>
                <w:sz w:val="20"/>
                <w:szCs w:val="20"/>
              </w:rPr>
              <w:t xml:space="preserve"> opvrag</w:t>
            </w:r>
            <w:r>
              <w:rPr>
                <w:rFonts w:ascii="Arial" w:hAnsi="Arial" w:cs="Arial"/>
                <w:i/>
                <w:sz w:val="20"/>
                <w:szCs w:val="20"/>
              </w:rPr>
              <w:t xml:space="preserve">en </w:t>
            </w:r>
            <w:r w:rsidRPr="009D70D1">
              <w:rPr>
                <w:rFonts w:ascii="Arial" w:hAnsi="Arial" w:cs="Arial"/>
                <w:i/>
                <w:sz w:val="20"/>
                <w:szCs w:val="20"/>
              </w:rPr>
              <w:t xml:space="preserve">bij de Mestbank. </w:t>
            </w:r>
          </w:p>
          <w:p w14:paraId="079DC6A0" w14:textId="77777777" w:rsidR="00791FBC" w:rsidRPr="009D70D1" w:rsidRDefault="00791FBC" w:rsidP="001A70EE">
            <w:pPr>
              <w:rPr>
                <w:rFonts w:ascii="Arial" w:hAnsi="Arial" w:cs="Arial"/>
                <w:sz w:val="20"/>
                <w:szCs w:val="20"/>
              </w:rPr>
            </w:pPr>
          </w:p>
        </w:tc>
        <w:tc>
          <w:tcPr>
            <w:tcW w:w="2147" w:type="dxa"/>
            <w:tcBorders>
              <w:bottom w:val="single" w:sz="4" w:space="0" w:color="auto"/>
            </w:tcBorders>
          </w:tcPr>
          <w:p w14:paraId="4AD9ABC9" w14:textId="77777777" w:rsidR="00791FBC" w:rsidRPr="009D70D1" w:rsidRDefault="00791FBC" w:rsidP="001A70EE">
            <w:pPr>
              <w:rPr>
                <w:rFonts w:ascii="Arial" w:hAnsi="Arial" w:cs="Arial"/>
                <w:sz w:val="20"/>
                <w:szCs w:val="20"/>
              </w:rPr>
            </w:pPr>
          </w:p>
        </w:tc>
      </w:tr>
      <w:tr w:rsidR="00991433" w:rsidRPr="009D70D1" w14:paraId="0E4F4169" w14:textId="77777777" w:rsidTr="009D70D1">
        <w:tc>
          <w:tcPr>
            <w:tcW w:w="14567" w:type="dxa"/>
            <w:gridSpan w:val="7"/>
            <w:shd w:val="clear" w:color="auto" w:fill="CCCCCC"/>
          </w:tcPr>
          <w:p w14:paraId="67DFC32B" w14:textId="77777777" w:rsidR="00991433" w:rsidRPr="009D70D1" w:rsidRDefault="00995404" w:rsidP="00E073DF">
            <w:pPr>
              <w:rPr>
                <w:rFonts w:ascii="Arial" w:hAnsi="Arial" w:cs="Arial"/>
                <w:b/>
                <w:sz w:val="20"/>
                <w:szCs w:val="20"/>
              </w:rPr>
            </w:pPr>
            <w:r w:rsidRPr="009D70D1">
              <w:rPr>
                <w:rFonts w:ascii="Arial" w:hAnsi="Arial" w:cs="Arial"/>
                <w:b/>
                <w:sz w:val="20"/>
                <w:szCs w:val="20"/>
              </w:rPr>
              <w:t xml:space="preserve">5. </w:t>
            </w:r>
            <w:r w:rsidR="00E073DF" w:rsidRPr="009D70D1">
              <w:rPr>
                <w:rFonts w:ascii="Arial" w:hAnsi="Arial" w:cs="Arial"/>
                <w:b/>
                <w:sz w:val="20"/>
                <w:szCs w:val="20"/>
              </w:rPr>
              <w:t>Eigen controles en risicoanalyse en kritische controlepunten (VO1069/2009: art. 28 en art. 29)</w:t>
            </w:r>
          </w:p>
        </w:tc>
      </w:tr>
      <w:tr w:rsidR="00791FBC" w:rsidRPr="009D70D1" w14:paraId="340E2508" w14:textId="77777777" w:rsidTr="00791FBC">
        <w:tc>
          <w:tcPr>
            <w:tcW w:w="4106" w:type="dxa"/>
            <w:tcBorders>
              <w:bottom w:val="single" w:sz="4" w:space="0" w:color="auto"/>
            </w:tcBorders>
          </w:tcPr>
          <w:p w14:paraId="118D0521" w14:textId="77777777" w:rsidR="00791FBC" w:rsidRPr="009D70D1" w:rsidRDefault="00791FBC" w:rsidP="00875567">
            <w:pPr>
              <w:rPr>
                <w:rFonts w:ascii="Arial" w:hAnsi="Arial" w:cs="Arial"/>
                <w:sz w:val="20"/>
                <w:szCs w:val="20"/>
              </w:rPr>
            </w:pPr>
            <w:r w:rsidRPr="009D70D1">
              <w:rPr>
                <w:rFonts w:ascii="Arial" w:hAnsi="Arial" w:cs="Arial"/>
                <w:sz w:val="20"/>
                <w:szCs w:val="20"/>
              </w:rPr>
              <w:t xml:space="preserve">5.1 Exploitanten zorgen voor de invoering, toepassing en handhaving van eigen controles in hun inrichtingen om op de naleving van de verordening VO1069/2009 toe te zien. Zij zorgen ervoor dat geen dierlijke bijproducten of afgeleide producten waarvan wordt vermoed of is </w:t>
            </w:r>
            <w:r>
              <w:rPr>
                <w:rFonts w:ascii="Arial" w:hAnsi="Arial" w:cs="Arial"/>
                <w:sz w:val="20"/>
                <w:szCs w:val="20"/>
              </w:rPr>
              <w:t>vastgesteld dat zij niet aan di</w:t>
            </w:r>
            <w:r w:rsidRPr="009D70D1">
              <w:rPr>
                <w:rFonts w:ascii="Arial" w:hAnsi="Arial" w:cs="Arial"/>
                <w:sz w:val="20"/>
                <w:szCs w:val="20"/>
              </w:rPr>
              <w:t>e verordening voldoen, de inrichtingen o</w:t>
            </w:r>
            <w:r>
              <w:rPr>
                <w:rFonts w:ascii="Arial" w:hAnsi="Arial" w:cs="Arial"/>
                <w:sz w:val="20"/>
                <w:szCs w:val="20"/>
              </w:rPr>
              <w:t>f bedrijven verlaten, tenzij di</w:t>
            </w:r>
            <w:r w:rsidRPr="009D70D1">
              <w:rPr>
                <w:rFonts w:ascii="Arial" w:hAnsi="Arial" w:cs="Arial"/>
                <w:sz w:val="20"/>
                <w:szCs w:val="20"/>
              </w:rPr>
              <w:t>e bestemd zijn om te worden verwijderd.</w:t>
            </w:r>
          </w:p>
        </w:tc>
        <w:tc>
          <w:tcPr>
            <w:tcW w:w="538" w:type="dxa"/>
            <w:tcBorders>
              <w:bottom w:val="single" w:sz="4" w:space="0" w:color="auto"/>
            </w:tcBorders>
          </w:tcPr>
          <w:p w14:paraId="6A0A8E5D" w14:textId="77777777" w:rsidR="00791FBC" w:rsidRPr="009D70D1" w:rsidRDefault="00791FBC" w:rsidP="001A70EE">
            <w:pPr>
              <w:rPr>
                <w:rFonts w:ascii="Arial" w:hAnsi="Arial" w:cs="Arial"/>
                <w:sz w:val="20"/>
                <w:szCs w:val="20"/>
              </w:rPr>
            </w:pPr>
          </w:p>
        </w:tc>
        <w:tc>
          <w:tcPr>
            <w:tcW w:w="756" w:type="dxa"/>
            <w:tcBorders>
              <w:bottom w:val="single" w:sz="4" w:space="0" w:color="auto"/>
            </w:tcBorders>
          </w:tcPr>
          <w:p w14:paraId="32047BA6" w14:textId="77777777" w:rsidR="00791FBC" w:rsidRPr="009D70D1" w:rsidRDefault="00791FBC" w:rsidP="001A70EE">
            <w:pPr>
              <w:rPr>
                <w:rFonts w:ascii="Arial" w:hAnsi="Arial" w:cs="Arial"/>
                <w:sz w:val="20"/>
                <w:szCs w:val="20"/>
              </w:rPr>
            </w:pPr>
          </w:p>
        </w:tc>
        <w:tc>
          <w:tcPr>
            <w:tcW w:w="727" w:type="dxa"/>
            <w:tcBorders>
              <w:bottom w:val="single" w:sz="4" w:space="0" w:color="auto"/>
            </w:tcBorders>
          </w:tcPr>
          <w:p w14:paraId="71085E6D" w14:textId="77777777" w:rsidR="00791FBC" w:rsidRPr="009D70D1" w:rsidRDefault="00791FBC" w:rsidP="001A70EE">
            <w:pPr>
              <w:rPr>
                <w:rFonts w:ascii="Arial" w:hAnsi="Arial" w:cs="Arial"/>
                <w:sz w:val="20"/>
                <w:szCs w:val="20"/>
              </w:rPr>
            </w:pPr>
          </w:p>
        </w:tc>
        <w:tc>
          <w:tcPr>
            <w:tcW w:w="1875" w:type="dxa"/>
            <w:tcBorders>
              <w:bottom w:val="single" w:sz="4" w:space="0" w:color="auto"/>
            </w:tcBorders>
          </w:tcPr>
          <w:p w14:paraId="691B749B" w14:textId="77777777" w:rsidR="00791FBC" w:rsidRPr="009D70D1" w:rsidRDefault="00791FBC" w:rsidP="001A70EE">
            <w:pPr>
              <w:rPr>
                <w:rFonts w:ascii="Arial" w:hAnsi="Arial" w:cs="Arial"/>
                <w:sz w:val="20"/>
                <w:szCs w:val="20"/>
              </w:rPr>
            </w:pPr>
          </w:p>
        </w:tc>
        <w:tc>
          <w:tcPr>
            <w:tcW w:w="4418" w:type="dxa"/>
            <w:tcBorders>
              <w:bottom w:val="single" w:sz="4" w:space="0" w:color="auto"/>
            </w:tcBorders>
          </w:tcPr>
          <w:p w14:paraId="5D5545A2" w14:textId="77777777" w:rsidR="00791FBC" w:rsidRPr="009D70D1" w:rsidRDefault="00791FBC" w:rsidP="001A70EE">
            <w:pPr>
              <w:rPr>
                <w:rFonts w:ascii="Arial" w:hAnsi="Arial" w:cs="Arial"/>
                <w:sz w:val="20"/>
                <w:szCs w:val="20"/>
              </w:rPr>
            </w:pPr>
          </w:p>
        </w:tc>
        <w:tc>
          <w:tcPr>
            <w:tcW w:w="2147" w:type="dxa"/>
            <w:tcBorders>
              <w:bottom w:val="single" w:sz="4" w:space="0" w:color="auto"/>
            </w:tcBorders>
          </w:tcPr>
          <w:p w14:paraId="2B5D4433" w14:textId="77777777" w:rsidR="00791FBC" w:rsidRPr="009D70D1" w:rsidRDefault="00791FBC" w:rsidP="001A70EE">
            <w:pPr>
              <w:rPr>
                <w:rFonts w:ascii="Arial" w:hAnsi="Arial" w:cs="Arial"/>
                <w:sz w:val="20"/>
                <w:szCs w:val="20"/>
              </w:rPr>
            </w:pPr>
          </w:p>
        </w:tc>
      </w:tr>
      <w:tr w:rsidR="00791FBC" w:rsidRPr="009D70D1" w14:paraId="077715C5" w14:textId="77777777" w:rsidTr="00791FBC">
        <w:tc>
          <w:tcPr>
            <w:tcW w:w="4106" w:type="dxa"/>
            <w:tcBorders>
              <w:bottom w:val="single" w:sz="4" w:space="0" w:color="auto"/>
            </w:tcBorders>
          </w:tcPr>
          <w:p w14:paraId="1DAF68D8" w14:textId="77777777" w:rsidR="00791FBC" w:rsidRPr="009D70D1" w:rsidRDefault="00791FBC" w:rsidP="00A2562C">
            <w:pPr>
              <w:rPr>
                <w:rFonts w:ascii="Arial" w:hAnsi="Arial" w:cs="Arial"/>
                <w:sz w:val="20"/>
                <w:szCs w:val="20"/>
              </w:rPr>
            </w:pPr>
            <w:r w:rsidRPr="009D70D1">
              <w:rPr>
                <w:rFonts w:ascii="Arial" w:hAnsi="Arial" w:cs="Arial"/>
                <w:sz w:val="20"/>
                <w:szCs w:val="20"/>
              </w:rPr>
              <w:t xml:space="preserve">5.2 Exploitanten die dierlijke bijproducten omzetten in </w:t>
            </w:r>
            <w:r>
              <w:rPr>
                <w:rFonts w:ascii="Arial" w:hAnsi="Arial" w:cs="Arial"/>
                <w:sz w:val="20"/>
                <w:szCs w:val="20"/>
              </w:rPr>
              <w:t>compost</w:t>
            </w:r>
            <w:r w:rsidRPr="009D70D1">
              <w:rPr>
                <w:rFonts w:ascii="Arial" w:hAnsi="Arial" w:cs="Arial"/>
                <w:sz w:val="20"/>
                <w:szCs w:val="20"/>
              </w:rPr>
              <w:t>, zorgen voor de invoering, toepassing en handhaving van permanente schriftelijke procedures op basis van de beginselen van risicoanalyse en kritische controlepunten (Hazard analysis and critical control points, HACCP).</w:t>
            </w:r>
          </w:p>
        </w:tc>
        <w:tc>
          <w:tcPr>
            <w:tcW w:w="538" w:type="dxa"/>
            <w:tcBorders>
              <w:bottom w:val="single" w:sz="4" w:space="0" w:color="auto"/>
            </w:tcBorders>
          </w:tcPr>
          <w:p w14:paraId="6D55DE23" w14:textId="77777777" w:rsidR="00791FBC" w:rsidRPr="009D70D1" w:rsidRDefault="00791FBC" w:rsidP="001A70EE">
            <w:pPr>
              <w:rPr>
                <w:rFonts w:ascii="Arial" w:hAnsi="Arial" w:cs="Arial"/>
                <w:sz w:val="20"/>
                <w:szCs w:val="20"/>
              </w:rPr>
            </w:pPr>
          </w:p>
        </w:tc>
        <w:tc>
          <w:tcPr>
            <w:tcW w:w="756" w:type="dxa"/>
            <w:tcBorders>
              <w:bottom w:val="single" w:sz="4" w:space="0" w:color="auto"/>
            </w:tcBorders>
          </w:tcPr>
          <w:p w14:paraId="1237E359" w14:textId="77777777" w:rsidR="00791FBC" w:rsidRPr="009D70D1" w:rsidRDefault="00791FBC" w:rsidP="001A70EE">
            <w:pPr>
              <w:rPr>
                <w:rFonts w:ascii="Arial" w:hAnsi="Arial" w:cs="Arial"/>
                <w:sz w:val="20"/>
                <w:szCs w:val="20"/>
              </w:rPr>
            </w:pPr>
          </w:p>
        </w:tc>
        <w:tc>
          <w:tcPr>
            <w:tcW w:w="727" w:type="dxa"/>
            <w:tcBorders>
              <w:bottom w:val="single" w:sz="4" w:space="0" w:color="auto"/>
            </w:tcBorders>
          </w:tcPr>
          <w:p w14:paraId="05197FEA" w14:textId="77777777" w:rsidR="00791FBC" w:rsidRPr="009D70D1" w:rsidRDefault="00791FBC" w:rsidP="001A70EE">
            <w:pPr>
              <w:rPr>
                <w:rFonts w:ascii="Arial" w:hAnsi="Arial" w:cs="Arial"/>
                <w:sz w:val="20"/>
                <w:szCs w:val="20"/>
              </w:rPr>
            </w:pPr>
          </w:p>
        </w:tc>
        <w:tc>
          <w:tcPr>
            <w:tcW w:w="1875" w:type="dxa"/>
            <w:tcBorders>
              <w:bottom w:val="single" w:sz="4" w:space="0" w:color="auto"/>
            </w:tcBorders>
          </w:tcPr>
          <w:p w14:paraId="3E4CD86C" w14:textId="77777777" w:rsidR="00791FBC" w:rsidRPr="009D70D1" w:rsidRDefault="00791FBC" w:rsidP="001A70EE">
            <w:pPr>
              <w:rPr>
                <w:rFonts w:ascii="Arial" w:hAnsi="Arial" w:cs="Arial"/>
                <w:sz w:val="20"/>
                <w:szCs w:val="20"/>
              </w:rPr>
            </w:pPr>
          </w:p>
        </w:tc>
        <w:tc>
          <w:tcPr>
            <w:tcW w:w="4418" w:type="dxa"/>
            <w:tcBorders>
              <w:bottom w:val="single" w:sz="4" w:space="0" w:color="auto"/>
            </w:tcBorders>
          </w:tcPr>
          <w:p w14:paraId="25178BB7" w14:textId="77777777" w:rsidR="00791FBC" w:rsidRDefault="00791FBC" w:rsidP="001A70EE">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Beschrijf</w:t>
            </w:r>
            <w:r w:rsidRPr="009D70D1">
              <w:rPr>
                <w:rFonts w:ascii="Arial" w:hAnsi="Arial" w:cs="Arial"/>
                <w:sz w:val="20"/>
                <w:szCs w:val="20"/>
              </w:rPr>
              <w:t xml:space="preserve"> de wijze waarop het proces wordt opgevolgd en gecontroleerd op de kritische punten</w:t>
            </w:r>
            <w:r>
              <w:rPr>
                <w:rFonts w:ascii="Arial" w:hAnsi="Arial" w:cs="Arial"/>
                <w:sz w:val="20"/>
                <w:szCs w:val="20"/>
              </w:rPr>
              <w:t>.</w:t>
            </w:r>
            <w:r w:rsidRPr="009D70D1">
              <w:rPr>
                <w:rFonts w:ascii="Arial" w:hAnsi="Arial" w:cs="Arial"/>
                <w:sz w:val="20"/>
                <w:szCs w:val="20"/>
              </w:rPr>
              <w:t xml:space="preserve"> De minimumeisen hiervoor vindt u in </w:t>
            </w:r>
            <w:r w:rsidRPr="00F84A82">
              <w:rPr>
                <w:rFonts w:ascii="Arial" w:hAnsi="Arial"/>
                <w:sz w:val="20"/>
              </w:rPr>
              <w:t>bijlage 1</w:t>
            </w:r>
            <w:r>
              <w:rPr>
                <w:rFonts w:ascii="Arial" w:hAnsi="Arial" w:cs="Arial"/>
                <w:sz w:val="20"/>
                <w:szCs w:val="20"/>
              </w:rPr>
              <w:t>.</w:t>
            </w:r>
          </w:p>
          <w:p w14:paraId="1357B537" w14:textId="77777777" w:rsidR="00791FBC" w:rsidRPr="00797AAC" w:rsidRDefault="00791FBC" w:rsidP="001A70EE">
            <w:pPr>
              <w:numPr>
                <w:ilvl w:val="0"/>
                <w:numId w:val="3"/>
              </w:numPr>
              <w:tabs>
                <w:tab w:val="clear" w:pos="360"/>
                <w:tab w:val="left" w:pos="252"/>
              </w:tabs>
              <w:ind w:left="0" w:firstLine="0"/>
              <w:rPr>
                <w:rFonts w:ascii="Arial" w:hAnsi="Arial" w:cs="Arial"/>
                <w:sz w:val="20"/>
                <w:szCs w:val="20"/>
              </w:rPr>
            </w:pPr>
            <w:r w:rsidRPr="00797AAC">
              <w:rPr>
                <w:rFonts w:ascii="Arial" w:hAnsi="Arial" w:cs="Arial"/>
                <w:sz w:val="20"/>
                <w:szCs w:val="20"/>
              </w:rPr>
              <w:t>Kopie van de schriftelijke HACCP-procedures</w:t>
            </w:r>
          </w:p>
        </w:tc>
        <w:tc>
          <w:tcPr>
            <w:tcW w:w="2147" w:type="dxa"/>
            <w:tcBorders>
              <w:bottom w:val="single" w:sz="4" w:space="0" w:color="auto"/>
            </w:tcBorders>
          </w:tcPr>
          <w:p w14:paraId="26CFA845" w14:textId="77777777" w:rsidR="00791FBC" w:rsidRPr="009D70D1" w:rsidRDefault="00791FBC" w:rsidP="001A70EE">
            <w:pPr>
              <w:rPr>
                <w:rFonts w:ascii="Arial" w:hAnsi="Arial" w:cs="Arial"/>
                <w:sz w:val="20"/>
                <w:szCs w:val="20"/>
              </w:rPr>
            </w:pPr>
          </w:p>
        </w:tc>
      </w:tr>
      <w:tr w:rsidR="00991433" w:rsidRPr="009D70D1" w14:paraId="2D8B844F" w14:textId="77777777" w:rsidTr="009D70D1">
        <w:tc>
          <w:tcPr>
            <w:tcW w:w="14567" w:type="dxa"/>
            <w:gridSpan w:val="7"/>
            <w:shd w:val="clear" w:color="auto" w:fill="CCCCCC"/>
          </w:tcPr>
          <w:p w14:paraId="7E8ACA9A" w14:textId="77777777" w:rsidR="00991433" w:rsidRPr="009D70D1" w:rsidRDefault="00991433" w:rsidP="0093638F">
            <w:pPr>
              <w:rPr>
                <w:rFonts w:ascii="Arial" w:hAnsi="Arial" w:cs="Arial"/>
                <w:b/>
                <w:sz w:val="20"/>
                <w:szCs w:val="20"/>
              </w:rPr>
            </w:pPr>
            <w:r w:rsidRPr="009D70D1">
              <w:rPr>
                <w:rFonts w:ascii="Arial" w:hAnsi="Arial" w:cs="Arial"/>
                <w:b/>
                <w:sz w:val="20"/>
                <w:szCs w:val="20"/>
              </w:rPr>
              <w:t>6</w:t>
            </w:r>
            <w:r w:rsidR="00E073DF" w:rsidRPr="009D70D1">
              <w:rPr>
                <w:rFonts w:ascii="Arial" w:hAnsi="Arial" w:cs="Arial"/>
                <w:b/>
                <w:sz w:val="20"/>
                <w:szCs w:val="20"/>
              </w:rPr>
              <w:t>. Normen voor verwerkte mest en afgeleide producten van verwerkte mest (VO142/2011: bijlage XI, hfdst. I, afd. 2)</w:t>
            </w:r>
          </w:p>
        </w:tc>
      </w:tr>
      <w:tr w:rsidR="00F84A82" w:rsidRPr="009D70D1" w14:paraId="26BE1FB4" w14:textId="77777777" w:rsidTr="00791FBC">
        <w:tc>
          <w:tcPr>
            <w:tcW w:w="4106" w:type="dxa"/>
          </w:tcPr>
          <w:p w14:paraId="5C5FA908" w14:textId="77777777" w:rsidR="00F84A82" w:rsidRPr="009D70D1" w:rsidRDefault="00F84A82" w:rsidP="00D241B9">
            <w:pPr>
              <w:rPr>
                <w:rFonts w:ascii="Arial" w:hAnsi="Arial" w:cs="Arial"/>
                <w:sz w:val="20"/>
                <w:szCs w:val="20"/>
              </w:rPr>
            </w:pPr>
            <w:r w:rsidRPr="009D70D1">
              <w:rPr>
                <w:rFonts w:ascii="Arial" w:hAnsi="Arial" w:cs="Arial"/>
                <w:sz w:val="20"/>
                <w:szCs w:val="20"/>
              </w:rPr>
              <w:t xml:space="preserve">6.1 Representatieve monsters van </w:t>
            </w:r>
            <w:r>
              <w:rPr>
                <w:rFonts w:ascii="Arial" w:hAnsi="Arial" w:cs="Arial"/>
                <w:sz w:val="20"/>
                <w:szCs w:val="20"/>
              </w:rPr>
              <w:t>de mest</w:t>
            </w:r>
            <w:r w:rsidRPr="009D70D1">
              <w:rPr>
                <w:rFonts w:ascii="Arial" w:hAnsi="Arial" w:cs="Arial"/>
                <w:sz w:val="20"/>
                <w:szCs w:val="20"/>
              </w:rPr>
              <w:t xml:space="preserve">, die tijdens of onmiddellijk na de </w:t>
            </w:r>
            <w:r>
              <w:rPr>
                <w:rFonts w:ascii="Arial" w:hAnsi="Arial" w:cs="Arial"/>
                <w:sz w:val="20"/>
                <w:szCs w:val="20"/>
              </w:rPr>
              <w:t>verwerking in het bedrijf</w:t>
            </w:r>
            <w:r w:rsidRPr="009D70D1">
              <w:rPr>
                <w:rFonts w:ascii="Arial" w:hAnsi="Arial" w:cs="Arial"/>
                <w:sz w:val="20"/>
                <w:szCs w:val="20"/>
              </w:rPr>
              <w:t xml:space="preserve"> worden genomen om het proces te bewaken, moeten aan volgende normen voldoen:</w:t>
            </w:r>
          </w:p>
          <w:p w14:paraId="5CE48C0B" w14:textId="77777777" w:rsidR="00F84A82" w:rsidRPr="009D70D1" w:rsidRDefault="00F84A82" w:rsidP="0004460B">
            <w:pPr>
              <w:rPr>
                <w:rFonts w:ascii="Arial" w:hAnsi="Arial" w:cs="Arial"/>
                <w:i/>
                <w:sz w:val="20"/>
                <w:szCs w:val="20"/>
              </w:rPr>
            </w:pPr>
          </w:p>
          <w:p w14:paraId="46DD70AA" w14:textId="77777777" w:rsidR="00F84A82" w:rsidRPr="009D70D1" w:rsidRDefault="00F84A82" w:rsidP="0004460B">
            <w:pPr>
              <w:rPr>
                <w:rFonts w:ascii="Arial" w:hAnsi="Arial" w:cs="Arial"/>
                <w:i/>
                <w:sz w:val="20"/>
                <w:szCs w:val="20"/>
                <w:lang w:val="en-GB"/>
              </w:rPr>
            </w:pPr>
            <w:r w:rsidRPr="009D70D1">
              <w:rPr>
                <w:rFonts w:ascii="Arial" w:hAnsi="Arial" w:cs="Arial"/>
                <w:i/>
                <w:sz w:val="20"/>
                <w:szCs w:val="20"/>
                <w:lang w:val="en-GB"/>
              </w:rPr>
              <w:t>Escherichia coli of Enterococcaceae:</w:t>
            </w:r>
          </w:p>
          <w:p w14:paraId="38380E76" w14:textId="77777777" w:rsidR="00F84A82" w:rsidRPr="009D70D1" w:rsidRDefault="00F84A82" w:rsidP="0004460B">
            <w:pPr>
              <w:rPr>
                <w:rFonts w:ascii="Arial" w:hAnsi="Arial" w:cs="Arial"/>
                <w:sz w:val="20"/>
                <w:szCs w:val="20"/>
                <w:lang w:val="en-GB"/>
              </w:rPr>
            </w:pPr>
            <w:r w:rsidRPr="009D70D1">
              <w:rPr>
                <w:rFonts w:ascii="Arial" w:hAnsi="Arial" w:cs="Arial"/>
                <w:sz w:val="20"/>
                <w:szCs w:val="20"/>
                <w:lang w:val="en-GB"/>
              </w:rPr>
              <w:t xml:space="preserve">n=5; c=5, m=0, M=1 </w:t>
            </w:r>
            <w:smartTag w:uri="urn:schemas-microsoft-com:office:smarttags" w:element="metricconverter">
              <w:smartTagPr>
                <w:attr w:name="ProductID" w:val="000 in"/>
              </w:smartTagPr>
              <w:r w:rsidRPr="009D70D1">
                <w:rPr>
                  <w:rFonts w:ascii="Arial" w:hAnsi="Arial" w:cs="Arial"/>
                  <w:sz w:val="20"/>
                  <w:szCs w:val="20"/>
                  <w:lang w:val="en-GB"/>
                </w:rPr>
                <w:t>000 in</w:t>
              </w:r>
            </w:smartTag>
            <w:r w:rsidRPr="009D70D1">
              <w:rPr>
                <w:rFonts w:ascii="Arial" w:hAnsi="Arial" w:cs="Arial"/>
                <w:sz w:val="20"/>
                <w:szCs w:val="20"/>
                <w:lang w:val="en-GB"/>
              </w:rPr>
              <w:t xml:space="preserve"> </w:t>
            </w:r>
            <w:smartTag w:uri="urn:schemas-microsoft-com:office:smarttags" w:element="metricconverter">
              <w:smartTagPr>
                <w:attr w:name="ProductID" w:val="1 g"/>
              </w:smartTagPr>
              <w:r w:rsidRPr="009D70D1">
                <w:rPr>
                  <w:rFonts w:ascii="Arial" w:hAnsi="Arial" w:cs="Arial"/>
                  <w:sz w:val="20"/>
                  <w:szCs w:val="20"/>
                  <w:lang w:val="en-GB"/>
                </w:rPr>
                <w:t>1 g</w:t>
              </w:r>
            </w:smartTag>
            <w:r w:rsidRPr="009D70D1">
              <w:rPr>
                <w:rFonts w:ascii="Arial" w:hAnsi="Arial" w:cs="Arial"/>
                <w:sz w:val="20"/>
                <w:szCs w:val="20"/>
                <w:lang w:val="en-GB"/>
              </w:rPr>
              <w:t xml:space="preserve"> (*)</w:t>
            </w:r>
          </w:p>
        </w:tc>
        <w:tc>
          <w:tcPr>
            <w:tcW w:w="538" w:type="dxa"/>
          </w:tcPr>
          <w:p w14:paraId="598FA380" w14:textId="77777777" w:rsidR="00F84A82" w:rsidRPr="009D70D1" w:rsidRDefault="00F84A82" w:rsidP="00335E39">
            <w:pPr>
              <w:rPr>
                <w:rFonts w:ascii="Arial" w:hAnsi="Arial" w:cs="Arial"/>
                <w:b/>
                <w:sz w:val="20"/>
                <w:szCs w:val="20"/>
                <w:lang w:val="en-US"/>
              </w:rPr>
            </w:pPr>
          </w:p>
        </w:tc>
        <w:tc>
          <w:tcPr>
            <w:tcW w:w="756" w:type="dxa"/>
          </w:tcPr>
          <w:p w14:paraId="76804F25" w14:textId="77777777" w:rsidR="00F84A82" w:rsidRPr="009D70D1" w:rsidRDefault="00F84A82" w:rsidP="00335E39">
            <w:pPr>
              <w:rPr>
                <w:rFonts w:ascii="Arial" w:hAnsi="Arial" w:cs="Arial"/>
                <w:b/>
                <w:sz w:val="20"/>
                <w:szCs w:val="20"/>
                <w:lang w:val="en-US"/>
              </w:rPr>
            </w:pPr>
          </w:p>
        </w:tc>
        <w:tc>
          <w:tcPr>
            <w:tcW w:w="727" w:type="dxa"/>
          </w:tcPr>
          <w:p w14:paraId="336942FE" w14:textId="77777777" w:rsidR="00F84A82" w:rsidRPr="009D70D1" w:rsidRDefault="00F84A82" w:rsidP="00335E39">
            <w:pPr>
              <w:rPr>
                <w:rFonts w:ascii="Arial" w:hAnsi="Arial" w:cs="Arial"/>
                <w:sz w:val="20"/>
                <w:szCs w:val="20"/>
                <w:lang w:val="en-US"/>
              </w:rPr>
            </w:pPr>
          </w:p>
        </w:tc>
        <w:tc>
          <w:tcPr>
            <w:tcW w:w="1875" w:type="dxa"/>
          </w:tcPr>
          <w:p w14:paraId="683BCA2F" w14:textId="77777777" w:rsidR="00991433" w:rsidRPr="009D70D1" w:rsidRDefault="00991433" w:rsidP="00335E39">
            <w:pPr>
              <w:rPr>
                <w:rFonts w:ascii="Arial" w:hAnsi="Arial" w:cs="Arial"/>
                <w:sz w:val="20"/>
                <w:szCs w:val="20"/>
              </w:rPr>
            </w:pPr>
          </w:p>
        </w:tc>
        <w:tc>
          <w:tcPr>
            <w:tcW w:w="6565" w:type="dxa"/>
            <w:gridSpan w:val="2"/>
          </w:tcPr>
          <w:p w14:paraId="58C86AF4" w14:textId="77777777" w:rsidR="00F84A82" w:rsidRDefault="00F84A82" w:rsidP="00F84A82">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Vermeld de analysefrequentie</w:t>
            </w:r>
            <w:r>
              <w:rPr>
                <w:rFonts w:ascii="Arial" w:hAnsi="Arial" w:cs="Arial"/>
                <w:sz w:val="20"/>
                <w:szCs w:val="20"/>
              </w:rPr>
              <w:t>.</w:t>
            </w:r>
          </w:p>
          <w:p w14:paraId="1BBBF27A" w14:textId="77777777" w:rsidR="00F84A82" w:rsidRPr="009D70D1" w:rsidRDefault="00F84A82" w:rsidP="00F84A82">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R</w:t>
            </w:r>
            <w:r w:rsidRPr="009D70D1">
              <w:rPr>
                <w:rFonts w:ascii="Arial" w:hAnsi="Arial" w:cs="Arial"/>
                <w:sz w:val="20"/>
                <w:szCs w:val="20"/>
              </w:rPr>
              <w:t>ecent</w:t>
            </w:r>
            <w:r>
              <w:rPr>
                <w:rFonts w:ascii="Arial" w:hAnsi="Arial" w:cs="Arial"/>
                <w:sz w:val="20"/>
                <w:szCs w:val="20"/>
              </w:rPr>
              <w:t>st</w:t>
            </w:r>
            <w:r w:rsidRPr="009D70D1">
              <w:rPr>
                <w:rFonts w:ascii="Arial" w:hAnsi="Arial" w:cs="Arial"/>
                <w:sz w:val="20"/>
                <w:szCs w:val="20"/>
              </w:rPr>
              <w:t>e analyseverslag erkend labo</w:t>
            </w:r>
          </w:p>
          <w:p w14:paraId="1451F203" w14:textId="77777777" w:rsidR="00F84A82" w:rsidRPr="009D70D1" w:rsidRDefault="00F84A82" w:rsidP="00335E39">
            <w:pPr>
              <w:rPr>
                <w:rFonts w:ascii="Arial" w:hAnsi="Arial" w:cs="Arial"/>
                <w:sz w:val="20"/>
                <w:szCs w:val="20"/>
              </w:rPr>
            </w:pPr>
          </w:p>
        </w:tc>
      </w:tr>
      <w:tr w:rsidR="00F84A82" w:rsidRPr="009D70D1" w14:paraId="64CB9565" w14:textId="77777777" w:rsidTr="00791FBC">
        <w:tc>
          <w:tcPr>
            <w:tcW w:w="4106" w:type="dxa"/>
          </w:tcPr>
          <w:p w14:paraId="66D30239" w14:textId="77777777" w:rsidR="00F84A82" w:rsidRPr="009D70D1" w:rsidRDefault="00F84A82" w:rsidP="0004460B">
            <w:pPr>
              <w:rPr>
                <w:rFonts w:ascii="Arial" w:hAnsi="Arial" w:cs="Arial"/>
                <w:sz w:val="20"/>
                <w:szCs w:val="20"/>
              </w:rPr>
            </w:pPr>
            <w:r w:rsidRPr="009D70D1">
              <w:rPr>
                <w:rFonts w:ascii="Arial" w:hAnsi="Arial" w:cs="Arial"/>
                <w:sz w:val="20"/>
                <w:szCs w:val="20"/>
              </w:rPr>
              <w:lastRenderedPageBreak/>
              <w:t xml:space="preserve">6.2 Representatieve monsters van </w:t>
            </w:r>
            <w:r>
              <w:rPr>
                <w:rFonts w:ascii="Arial" w:hAnsi="Arial" w:cs="Arial"/>
                <w:sz w:val="20"/>
                <w:szCs w:val="20"/>
              </w:rPr>
              <w:t>mest</w:t>
            </w:r>
            <w:r w:rsidRPr="009D70D1">
              <w:rPr>
                <w:rFonts w:ascii="Arial" w:hAnsi="Arial" w:cs="Arial"/>
                <w:sz w:val="20"/>
                <w:szCs w:val="20"/>
              </w:rPr>
              <w:t xml:space="preserve">, die tijdens de opslag of bij de uitslag uit de betrokken installaties worden genomen, moeten aan de volgende normen voldoen: </w:t>
            </w:r>
          </w:p>
          <w:p w14:paraId="480929A3" w14:textId="77777777" w:rsidR="00F84A82" w:rsidRPr="009D70D1" w:rsidRDefault="00F84A82" w:rsidP="0004460B">
            <w:pPr>
              <w:rPr>
                <w:rFonts w:ascii="Arial" w:hAnsi="Arial" w:cs="Arial"/>
                <w:i/>
                <w:sz w:val="20"/>
                <w:szCs w:val="20"/>
              </w:rPr>
            </w:pPr>
          </w:p>
          <w:p w14:paraId="228F1F65" w14:textId="77777777" w:rsidR="00F84A82" w:rsidRPr="009D70D1" w:rsidRDefault="00F84A82" w:rsidP="0004460B">
            <w:pPr>
              <w:rPr>
                <w:rFonts w:ascii="Arial" w:hAnsi="Arial" w:cs="Arial"/>
                <w:sz w:val="20"/>
                <w:szCs w:val="20"/>
              </w:rPr>
            </w:pPr>
            <w:r w:rsidRPr="009D70D1">
              <w:rPr>
                <w:rFonts w:ascii="Arial" w:hAnsi="Arial" w:cs="Arial"/>
                <w:i/>
                <w:sz w:val="20"/>
                <w:szCs w:val="20"/>
              </w:rPr>
              <w:t>Salmonella</w:t>
            </w:r>
            <w:r w:rsidRPr="009D70D1">
              <w:rPr>
                <w:rFonts w:ascii="Arial" w:hAnsi="Arial" w:cs="Arial"/>
                <w:sz w:val="20"/>
                <w:szCs w:val="20"/>
              </w:rPr>
              <w:t xml:space="preserve">: </w:t>
            </w:r>
          </w:p>
          <w:p w14:paraId="67B41C9D" w14:textId="77777777" w:rsidR="00F84A82" w:rsidRPr="009D70D1" w:rsidRDefault="00F84A82" w:rsidP="0004460B">
            <w:pPr>
              <w:rPr>
                <w:rFonts w:ascii="Arial" w:hAnsi="Arial" w:cs="Arial"/>
                <w:sz w:val="20"/>
                <w:szCs w:val="20"/>
              </w:rPr>
            </w:pPr>
            <w:r w:rsidRPr="009D70D1">
              <w:rPr>
                <w:rFonts w:ascii="Arial" w:hAnsi="Arial" w:cs="Arial"/>
                <w:sz w:val="20"/>
                <w:szCs w:val="20"/>
              </w:rPr>
              <w:t>geen in 25 g: n=5, c=0, m=0, M=0 (*)</w:t>
            </w:r>
          </w:p>
        </w:tc>
        <w:tc>
          <w:tcPr>
            <w:tcW w:w="538" w:type="dxa"/>
          </w:tcPr>
          <w:p w14:paraId="03BA9259" w14:textId="77777777" w:rsidR="00F84A82" w:rsidRPr="009D70D1" w:rsidRDefault="00F84A82" w:rsidP="00335E39">
            <w:pPr>
              <w:rPr>
                <w:rFonts w:ascii="Arial" w:hAnsi="Arial" w:cs="Arial"/>
                <w:b/>
                <w:sz w:val="20"/>
                <w:szCs w:val="20"/>
              </w:rPr>
            </w:pPr>
          </w:p>
        </w:tc>
        <w:tc>
          <w:tcPr>
            <w:tcW w:w="756" w:type="dxa"/>
          </w:tcPr>
          <w:p w14:paraId="278D159C" w14:textId="77777777" w:rsidR="00F84A82" w:rsidRPr="009D70D1" w:rsidRDefault="00F84A82" w:rsidP="00335E39">
            <w:pPr>
              <w:rPr>
                <w:rFonts w:ascii="Arial" w:hAnsi="Arial" w:cs="Arial"/>
                <w:b/>
                <w:sz w:val="20"/>
                <w:szCs w:val="20"/>
              </w:rPr>
            </w:pPr>
          </w:p>
        </w:tc>
        <w:tc>
          <w:tcPr>
            <w:tcW w:w="727" w:type="dxa"/>
          </w:tcPr>
          <w:p w14:paraId="6A82BAC4" w14:textId="77777777" w:rsidR="00F84A82" w:rsidRPr="009D70D1" w:rsidRDefault="00F84A82" w:rsidP="00335E39">
            <w:pPr>
              <w:rPr>
                <w:rFonts w:ascii="Arial" w:hAnsi="Arial" w:cs="Arial"/>
                <w:sz w:val="20"/>
                <w:szCs w:val="20"/>
              </w:rPr>
            </w:pPr>
          </w:p>
        </w:tc>
        <w:tc>
          <w:tcPr>
            <w:tcW w:w="1875" w:type="dxa"/>
          </w:tcPr>
          <w:p w14:paraId="3443DAC7" w14:textId="77777777" w:rsidR="00991433" w:rsidRPr="009D70D1" w:rsidRDefault="00991433" w:rsidP="00335E39">
            <w:pPr>
              <w:rPr>
                <w:rFonts w:ascii="Arial" w:hAnsi="Arial" w:cs="Arial"/>
                <w:sz w:val="20"/>
                <w:szCs w:val="20"/>
              </w:rPr>
            </w:pPr>
          </w:p>
        </w:tc>
        <w:tc>
          <w:tcPr>
            <w:tcW w:w="6565" w:type="dxa"/>
            <w:gridSpan w:val="2"/>
          </w:tcPr>
          <w:p w14:paraId="2A2CDB83" w14:textId="77777777" w:rsidR="00F84A82" w:rsidRDefault="00F84A82" w:rsidP="00F84A82">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Vermeld de analysefrequentie</w:t>
            </w:r>
            <w:r>
              <w:rPr>
                <w:rFonts w:ascii="Arial" w:hAnsi="Arial" w:cs="Arial"/>
                <w:sz w:val="20"/>
                <w:szCs w:val="20"/>
              </w:rPr>
              <w:t>.</w:t>
            </w:r>
          </w:p>
          <w:p w14:paraId="15EDF48D" w14:textId="77777777" w:rsidR="00F84A82" w:rsidRPr="009D70D1" w:rsidRDefault="00F84A82" w:rsidP="00F84A82">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R</w:t>
            </w:r>
            <w:r w:rsidRPr="009D70D1">
              <w:rPr>
                <w:rFonts w:ascii="Arial" w:hAnsi="Arial" w:cs="Arial"/>
                <w:sz w:val="20"/>
                <w:szCs w:val="20"/>
              </w:rPr>
              <w:t>ecen</w:t>
            </w:r>
            <w:r>
              <w:rPr>
                <w:rFonts w:ascii="Arial" w:hAnsi="Arial" w:cs="Arial"/>
                <w:sz w:val="20"/>
                <w:szCs w:val="20"/>
              </w:rPr>
              <w:t>s</w:t>
            </w:r>
            <w:r w:rsidRPr="009D70D1">
              <w:rPr>
                <w:rFonts w:ascii="Arial" w:hAnsi="Arial" w:cs="Arial"/>
                <w:sz w:val="20"/>
                <w:szCs w:val="20"/>
              </w:rPr>
              <w:t>te analyseverslag erkend labo</w:t>
            </w:r>
          </w:p>
        </w:tc>
      </w:tr>
      <w:tr w:rsidR="00991433" w:rsidRPr="009D70D1" w14:paraId="68063FE2" w14:textId="77777777" w:rsidTr="009D70D1">
        <w:tc>
          <w:tcPr>
            <w:tcW w:w="14567" w:type="dxa"/>
            <w:gridSpan w:val="7"/>
          </w:tcPr>
          <w:p w14:paraId="712F2B2A" w14:textId="77777777" w:rsidR="00991433" w:rsidRPr="009D70D1" w:rsidRDefault="00991433" w:rsidP="00D241B9">
            <w:pPr>
              <w:rPr>
                <w:rFonts w:ascii="Arial" w:hAnsi="Arial" w:cs="Arial"/>
                <w:sz w:val="16"/>
                <w:szCs w:val="16"/>
              </w:rPr>
            </w:pPr>
            <w:r w:rsidRPr="009D70D1">
              <w:rPr>
                <w:rFonts w:ascii="Arial" w:hAnsi="Arial" w:cs="Arial"/>
                <w:sz w:val="16"/>
                <w:szCs w:val="16"/>
              </w:rPr>
              <w:t>(*) n= aantal te testen monsters</w:t>
            </w:r>
          </w:p>
          <w:p w14:paraId="3997E48B" w14:textId="77777777" w:rsidR="00991433" w:rsidRPr="009D70D1" w:rsidRDefault="00991433" w:rsidP="00D241B9">
            <w:pPr>
              <w:rPr>
                <w:rFonts w:ascii="Arial" w:hAnsi="Arial" w:cs="Arial"/>
                <w:sz w:val="16"/>
                <w:szCs w:val="16"/>
              </w:rPr>
            </w:pPr>
            <w:r w:rsidRPr="009D70D1">
              <w:rPr>
                <w:rFonts w:ascii="Arial" w:hAnsi="Arial" w:cs="Arial"/>
                <w:sz w:val="16"/>
                <w:szCs w:val="16"/>
              </w:rPr>
              <w:t>m= drempelwaarde voor het aantal bacteriën, het resultaat wordt als bevredigend beschouwd als het aantal bacteriën in geen geval groter is dan m</w:t>
            </w:r>
          </w:p>
          <w:p w14:paraId="13276CC2" w14:textId="77777777" w:rsidR="00991433" w:rsidRPr="009D70D1" w:rsidRDefault="00991433" w:rsidP="00D241B9">
            <w:pPr>
              <w:rPr>
                <w:rFonts w:ascii="Arial" w:hAnsi="Arial" w:cs="Arial"/>
                <w:sz w:val="16"/>
                <w:szCs w:val="16"/>
              </w:rPr>
            </w:pPr>
            <w:r w:rsidRPr="009D70D1">
              <w:rPr>
                <w:rFonts w:ascii="Arial" w:hAnsi="Arial" w:cs="Arial"/>
                <w:sz w:val="16"/>
                <w:szCs w:val="16"/>
              </w:rPr>
              <w:t>M= maximumwaarde voor het aantal bacteriën, het resultaat wordt als onbevredigend beschouwd als het aantal bacteriën in één of meer monsters gelijk is aan of hoger ligt dan M</w:t>
            </w:r>
          </w:p>
          <w:p w14:paraId="6A841428" w14:textId="77777777" w:rsidR="00991433" w:rsidRPr="009D70D1" w:rsidRDefault="00991433" w:rsidP="00D241B9">
            <w:pPr>
              <w:rPr>
                <w:rFonts w:ascii="Arial" w:hAnsi="Arial" w:cs="Arial"/>
                <w:sz w:val="20"/>
                <w:szCs w:val="20"/>
              </w:rPr>
            </w:pPr>
            <w:r w:rsidRPr="009D70D1">
              <w:rPr>
                <w:rFonts w:ascii="Arial" w:hAnsi="Arial" w:cs="Arial"/>
                <w:sz w:val="16"/>
                <w:szCs w:val="16"/>
              </w:rPr>
              <w:t>c = aantal monsters waarvoor de bacterietelling een resultaat tussen m en M te zien mag geven en waarbij het monster nog als aanvaardbaar wordt beschouwd als het resultaat van de bacterietelling voor de overige monsters niet hoger is dan m</w:t>
            </w:r>
          </w:p>
        </w:tc>
      </w:tr>
      <w:tr w:rsidR="00791FBC" w:rsidRPr="009D70D1" w14:paraId="25403069" w14:textId="77777777" w:rsidTr="00791FBC">
        <w:tc>
          <w:tcPr>
            <w:tcW w:w="4106" w:type="dxa"/>
          </w:tcPr>
          <w:p w14:paraId="52CDBCE2" w14:textId="77777777" w:rsidR="00791FBC" w:rsidRPr="009D70D1" w:rsidRDefault="00791FBC" w:rsidP="00335E39">
            <w:pPr>
              <w:rPr>
                <w:rFonts w:ascii="Arial" w:hAnsi="Arial" w:cs="Arial"/>
                <w:sz w:val="20"/>
                <w:szCs w:val="20"/>
              </w:rPr>
            </w:pPr>
            <w:r w:rsidRPr="009D70D1">
              <w:rPr>
                <w:rFonts w:ascii="Arial" w:hAnsi="Arial" w:cs="Arial"/>
                <w:sz w:val="20"/>
                <w:szCs w:val="20"/>
              </w:rPr>
              <w:t xml:space="preserve">6.3 Het eindproduct heeft een behandeling ondergaan waarbij sporenvormers en toxinevorming worden onderdrukt, </w:t>
            </w:r>
            <w:r>
              <w:rPr>
                <w:rFonts w:ascii="Arial" w:hAnsi="Arial" w:cs="Arial"/>
                <w:sz w:val="20"/>
                <w:szCs w:val="20"/>
              </w:rPr>
              <w:t xml:space="preserve">als die </w:t>
            </w:r>
            <w:r w:rsidRPr="009D70D1">
              <w:rPr>
                <w:rFonts w:ascii="Arial" w:hAnsi="Arial" w:cs="Arial"/>
                <w:sz w:val="20"/>
                <w:szCs w:val="20"/>
              </w:rPr>
              <w:t xml:space="preserve">als een relevant gevaar worden geïdentificeerd. </w:t>
            </w:r>
          </w:p>
        </w:tc>
        <w:tc>
          <w:tcPr>
            <w:tcW w:w="538" w:type="dxa"/>
          </w:tcPr>
          <w:p w14:paraId="39D406A4" w14:textId="77777777" w:rsidR="00791FBC" w:rsidRPr="009D70D1" w:rsidRDefault="00791FBC" w:rsidP="00335E39">
            <w:pPr>
              <w:rPr>
                <w:rFonts w:ascii="Arial" w:hAnsi="Arial" w:cs="Arial"/>
                <w:b/>
                <w:sz w:val="20"/>
                <w:szCs w:val="20"/>
              </w:rPr>
            </w:pPr>
          </w:p>
        </w:tc>
        <w:tc>
          <w:tcPr>
            <w:tcW w:w="756" w:type="dxa"/>
          </w:tcPr>
          <w:p w14:paraId="160F8192" w14:textId="77777777" w:rsidR="00791FBC" w:rsidRPr="009D70D1" w:rsidRDefault="00791FBC" w:rsidP="00335E39">
            <w:pPr>
              <w:rPr>
                <w:rFonts w:ascii="Arial" w:hAnsi="Arial" w:cs="Arial"/>
                <w:b/>
                <w:sz w:val="20"/>
                <w:szCs w:val="20"/>
              </w:rPr>
            </w:pPr>
          </w:p>
        </w:tc>
        <w:tc>
          <w:tcPr>
            <w:tcW w:w="727" w:type="dxa"/>
          </w:tcPr>
          <w:p w14:paraId="6BEA7628" w14:textId="77777777" w:rsidR="00791FBC" w:rsidRPr="009D70D1" w:rsidRDefault="00791FBC" w:rsidP="00335E39">
            <w:pPr>
              <w:rPr>
                <w:rFonts w:ascii="Arial" w:hAnsi="Arial" w:cs="Arial"/>
                <w:sz w:val="20"/>
                <w:szCs w:val="20"/>
              </w:rPr>
            </w:pPr>
          </w:p>
        </w:tc>
        <w:tc>
          <w:tcPr>
            <w:tcW w:w="1875" w:type="dxa"/>
          </w:tcPr>
          <w:p w14:paraId="1CC3DE9C" w14:textId="77777777" w:rsidR="00791FBC" w:rsidRPr="009D70D1" w:rsidRDefault="00791FBC" w:rsidP="00335E39">
            <w:pPr>
              <w:rPr>
                <w:rFonts w:ascii="Arial" w:hAnsi="Arial" w:cs="Arial"/>
                <w:sz w:val="20"/>
                <w:szCs w:val="20"/>
              </w:rPr>
            </w:pPr>
          </w:p>
        </w:tc>
        <w:tc>
          <w:tcPr>
            <w:tcW w:w="4418" w:type="dxa"/>
          </w:tcPr>
          <w:p w14:paraId="213FC6BD" w14:textId="77777777" w:rsidR="00791FBC" w:rsidRPr="009D70D1" w:rsidRDefault="00791FBC" w:rsidP="00F84A82">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Vermeld de analysefrequentie</w:t>
            </w:r>
            <w:r>
              <w:rPr>
                <w:rFonts w:ascii="Arial" w:hAnsi="Arial" w:cs="Arial"/>
                <w:sz w:val="20"/>
                <w:szCs w:val="20"/>
              </w:rPr>
              <w:t>.</w:t>
            </w:r>
          </w:p>
          <w:p w14:paraId="26B7FFC0" w14:textId="77777777" w:rsidR="00791FBC" w:rsidRPr="009D70D1" w:rsidRDefault="00791FBC" w:rsidP="00F84A82">
            <w:pPr>
              <w:numPr>
                <w:ilvl w:val="0"/>
                <w:numId w:val="3"/>
              </w:numPr>
              <w:tabs>
                <w:tab w:val="clear" w:pos="360"/>
                <w:tab w:val="left" w:pos="252"/>
              </w:tabs>
              <w:ind w:left="0" w:firstLine="0"/>
              <w:rPr>
                <w:rFonts w:ascii="Arial" w:hAnsi="Arial"/>
                <w:sz w:val="20"/>
              </w:rPr>
            </w:pPr>
            <w:r>
              <w:rPr>
                <w:rFonts w:ascii="Arial" w:hAnsi="Arial" w:cs="Arial"/>
                <w:sz w:val="20"/>
                <w:szCs w:val="20"/>
              </w:rPr>
              <w:t>R</w:t>
            </w:r>
            <w:r w:rsidRPr="009D70D1">
              <w:rPr>
                <w:rFonts w:ascii="Arial" w:hAnsi="Arial" w:cs="Arial"/>
                <w:sz w:val="20"/>
                <w:szCs w:val="20"/>
              </w:rPr>
              <w:t>ecent</w:t>
            </w:r>
            <w:r>
              <w:rPr>
                <w:rFonts w:ascii="Arial" w:hAnsi="Arial" w:cs="Arial"/>
                <w:sz w:val="20"/>
                <w:szCs w:val="20"/>
              </w:rPr>
              <w:t>st</w:t>
            </w:r>
            <w:r w:rsidRPr="009D70D1">
              <w:rPr>
                <w:rFonts w:ascii="Arial" w:hAnsi="Arial" w:cs="Arial"/>
                <w:sz w:val="20"/>
                <w:szCs w:val="20"/>
              </w:rPr>
              <w:t>e analyseverslag erkend labo</w:t>
            </w:r>
          </w:p>
        </w:tc>
        <w:tc>
          <w:tcPr>
            <w:tcW w:w="2147" w:type="dxa"/>
          </w:tcPr>
          <w:p w14:paraId="7BDB4056" w14:textId="77777777" w:rsidR="00791FBC" w:rsidRPr="009D70D1" w:rsidRDefault="00791FBC" w:rsidP="00C81A5A">
            <w:pPr>
              <w:rPr>
                <w:rFonts w:ascii="Arial" w:hAnsi="Arial" w:cs="Arial"/>
                <w:sz w:val="20"/>
                <w:szCs w:val="20"/>
              </w:rPr>
            </w:pPr>
          </w:p>
        </w:tc>
      </w:tr>
      <w:tr w:rsidR="00791FBC" w:rsidRPr="009D70D1" w14:paraId="2C6A8196" w14:textId="77777777" w:rsidTr="00791FBC">
        <w:tc>
          <w:tcPr>
            <w:tcW w:w="4106" w:type="dxa"/>
          </w:tcPr>
          <w:p w14:paraId="2A8DE7B7" w14:textId="77777777" w:rsidR="00791FBC" w:rsidRPr="009D70D1" w:rsidRDefault="00791FBC" w:rsidP="0093638F">
            <w:pPr>
              <w:rPr>
                <w:rFonts w:ascii="Arial" w:hAnsi="Arial" w:cs="Arial"/>
                <w:sz w:val="20"/>
                <w:szCs w:val="20"/>
              </w:rPr>
            </w:pPr>
            <w:r w:rsidRPr="009D70D1">
              <w:rPr>
                <w:rFonts w:ascii="Arial" w:hAnsi="Arial" w:cs="Arial"/>
                <w:sz w:val="20"/>
                <w:szCs w:val="20"/>
              </w:rPr>
              <w:t xml:space="preserve">6.4 Het eindproduct heeft een warmtebehandeling ondergaan van tenminste 60 minuten bij een temperatuur van </w:t>
            </w:r>
            <w:smartTag w:uri="urn:schemas-microsoft-com:office:smarttags" w:element="metricconverter">
              <w:smartTagPr>
                <w:attr w:name="ProductID" w:val="70ﾰC"/>
              </w:smartTagPr>
              <w:r w:rsidRPr="009D70D1">
                <w:rPr>
                  <w:rFonts w:ascii="Arial" w:hAnsi="Arial" w:cs="Arial"/>
                  <w:sz w:val="20"/>
                  <w:szCs w:val="20"/>
                </w:rPr>
                <w:t>70°C</w:t>
              </w:r>
            </w:smartTag>
            <w:r w:rsidRPr="009D70D1">
              <w:rPr>
                <w:rFonts w:ascii="Arial" w:hAnsi="Arial" w:cs="Arial"/>
                <w:sz w:val="20"/>
                <w:szCs w:val="20"/>
              </w:rPr>
              <w:t>.</w:t>
            </w:r>
          </w:p>
        </w:tc>
        <w:tc>
          <w:tcPr>
            <w:tcW w:w="538" w:type="dxa"/>
          </w:tcPr>
          <w:p w14:paraId="20FF1A78" w14:textId="77777777" w:rsidR="00791FBC" w:rsidRPr="009D70D1" w:rsidRDefault="00791FBC" w:rsidP="00335E39">
            <w:pPr>
              <w:rPr>
                <w:rFonts w:ascii="Arial" w:hAnsi="Arial" w:cs="Arial"/>
                <w:b/>
                <w:sz w:val="20"/>
                <w:szCs w:val="20"/>
              </w:rPr>
            </w:pPr>
          </w:p>
        </w:tc>
        <w:tc>
          <w:tcPr>
            <w:tcW w:w="756" w:type="dxa"/>
          </w:tcPr>
          <w:p w14:paraId="75A72FE7" w14:textId="77777777" w:rsidR="00791FBC" w:rsidRPr="009D70D1" w:rsidRDefault="00791FBC" w:rsidP="00335E39">
            <w:pPr>
              <w:rPr>
                <w:rFonts w:ascii="Arial" w:hAnsi="Arial" w:cs="Arial"/>
                <w:b/>
                <w:sz w:val="20"/>
                <w:szCs w:val="20"/>
              </w:rPr>
            </w:pPr>
          </w:p>
        </w:tc>
        <w:tc>
          <w:tcPr>
            <w:tcW w:w="727" w:type="dxa"/>
          </w:tcPr>
          <w:p w14:paraId="29E5A79B" w14:textId="77777777" w:rsidR="00791FBC" w:rsidRPr="009D70D1" w:rsidRDefault="00791FBC" w:rsidP="00335E39">
            <w:pPr>
              <w:rPr>
                <w:rFonts w:ascii="Arial" w:hAnsi="Arial" w:cs="Arial"/>
                <w:sz w:val="20"/>
                <w:szCs w:val="20"/>
              </w:rPr>
            </w:pPr>
          </w:p>
        </w:tc>
        <w:tc>
          <w:tcPr>
            <w:tcW w:w="1875" w:type="dxa"/>
          </w:tcPr>
          <w:p w14:paraId="6A5BB45B" w14:textId="77777777" w:rsidR="00791FBC" w:rsidRPr="009D70D1" w:rsidRDefault="00791FBC" w:rsidP="00335E39">
            <w:pPr>
              <w:rPr>
                <w:rFonts w:ascii="Arial" w:hAnsi="Arial" w:cs="Arial"/>
                <w:sz w:val="20"/>
                <w:szCs w:val="20"/>
              </w:rPr>
            </w:pPr>
          </w:p>
        </w:tc>
        <w:tc>
          <w:tcPr>
            <w:tcW w:w="4418" w:type="dxa"/>
          </w:tcPr>
          <w:p w14:paraId="5B22F919" w14:textId="77777777" w:rsidR="00791FBC" w:rsidRDefault="00791FBC" w:rsidP="00F84A82">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O</w:t>
            </w:r>
            <w:r w:rsidRPr="009D70D1">
              <w:rPr>
                <w:rFonts w:ascii="Arial" w:hAnsi="Arial" w:cs="Arial"/>
                <w:sz w:val="20"/>
                <w:szCs w:val="20"/>
              </w:rPr>
              <w:t>mschrij</w:t>
            </w:r>
            <w:r>
              <w:rPr>
                <w:rFonts w:ascii="Arial" w:hAnsi="Arial" w:cs="Arial"/>
                <w:sz w:val="20"/>
                <w:szCs w:val="20"/>
              </w:rPr>
              <w:t>f de</w:t>
            </w:r>
            <w:r w:rsidRPr="009D70D1">
              <w:rPr>
                <w:rFonts w:ascii="Arial" w:hAnsi="Arial" w:cs="Arial"/>
                <w:sz w:val="20"/>
                <w:szCs w:val="20"/>
              </w:rPr>
              <w:t xml:space="preserve"> behandeling</w:t>
            </w:r>
            <w:r>
              <w:rPr>
                <w:rFonts w:ascii="Arial" w:hAnsi="Arial" w:cs="Arial"/>
                <w:sz w:val="20"/>
                <w:szCs w:val="20"/>
              </w:rPr>
              <w:t>.</w:t>
            </w:r>
          </w:p>
          <w:p w14:paraId="67BB1F74" w14:textId="77777777" w:rsidR="00791FBC" w:rsidRPr="009D70D1" w:rsidRDefault="00791FBC" w:rsidP="00F84A82">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Temperatuur/tijdscurve van een cyclus per meetpunt</w:t>
            </w:r>
          </w:p>
        </w:tc>
        <w:tc>
          <w:tcPr>
            <w:tcW w:w="2147" w:type="dxa"/>
          </w:tcPr>
          <w:p w14:paraId="10B28A26" w14:textId="77777777" w:rsidR="00791FBC" w:rsidRPr="009D70D1" w:rsidRDefault="00791FBC" w:rsidP="00335E39">
            <w:pPr>
              <w:rPr>
                <w:rFonts w:ascii="Arial" w:hAnsi="Arial" w:cs="Arial"/>
                <w:sz w:val="20"/>
                <w:szCs w:val="20"/>
              </w:rPr>
            </w:pPr>
          </w:p>
        </w:tc>
      </w:tr>
      <w:tr w:rsidR="00791FBC" w:rsidRPr="009D70D1" w14:paraId="43A53FF1" w14:textId="77777777" w:rsidTr="00791FBC">
        <w:tc>
          <w:tcPr>
            <w:tcW w:w="4106" w:type="dxa"/>
            <w:tcBorders>
              <w:bottom w:val="single" w:sz="4" w:space="0" w:color="auto"/>
            </w:tcBorders>
          </w:tcPr>
          <w:p w14:paraId="0CFA30A9" w14:textId="77777777" w:rsidR="00791FBC" w:rsidRPr="009D70D1" w:rsidRDefault="00791FBC" w:rsidP="003B0C6C">
            <w:pPr>
              <w:rPr>
                <w:rFonts w:ascii="Arial" w:hAnsi="Arial" w:cs="Arial"/>
                <w:sz w:val="20"/>
                <w:szCs w:val="20"/>
                <w:lang w:val="nl-NL"/>
              </w:rPr>
            </w:pPr>
            <w:r w:rsidRPr="009D70D1">
              <w:rPr>
                <w:rFonts w:ascii="Arial" w:hAnsi="Arial" w:cs="Arial"/>
                <w:sz w:val="20"/>
                <w:szCs w:val="20"/>
              </w:rPr>
              <w:t>6.</w:t>
            </w:r>
            <w:r>
              <w:rPr>
                <w:rFonts w:ascii="Arial" w:hAnsi="Arial" w:cs="Arial"/>
                <w:sz w:val="20"/>
                <w:szCs w:val="20"/>
              </w:rPr>
              <w:t>5</w:t>
            </w:r>
            <w:r w:rsidRPr="009D70D1">
              <w:rPr>
                <w:rFonts w:ascii="Arial" w:hAnsi="Arial" w:cs="Arial"/>
                <w:sz w:val="20"/>
                <w:szCs w:val="20"/>
              </w:rPr>
              <w:t xml:space="preserve"> </w:t>
            </w:r>
            <w:r w:rsidRPr="009D70D1">
              <w:rPr>
                <w:rFonts w:ascii="Arial" w:hAnsi="Arial" w:cs="Arial"/>
                <w:sz w:val="20"/>
                <w:szCs w:val="20"/>
                <w:lang w:val="nl-NL"/>
              </w:rPr>
              <w:t>Verwerkte mest en verwerkte producten uit mest die niet voldoen aan de eisen van 6.1 t.e.m. 6.4 worden als niet-verwerkt beschouwd.</w:t>
            </w:r>
          </w:p>
        </w:tc>
        <w:tc>
          <w:tcPr>
            <w:tcW w:w="538" w:type="dxa"/>
            <w:tcBorders>
              <w:bottom w:val="single" w:sz="4" w:space="0" w:color="auto"/>
            </w:tcBorders>
          </w:tcPr>
          <w:p w14:paraId="75297CB6" w14:textId="77777777" w:rsidR="00791FBC" w:rsidRPr="009D70D1" w:rsidRDefault="00791FBC" w:rsidP="00335E39">
            <w:pPr>
              <w:rPr>
                <w:rFonts w:ascii="Arial" w:hAnsi="Arial" w:cs="Arial"/>
                <w:b/>
                <w:sz w:val="20"/>
                <w:szCs w:val="20"/>
              </w:rPr>
            </w:pPr>
          </w:p>
        </w:tc>
        <w:tc>
          <w:tcPr>
            <w:tcW w:w="756" w:type="dxa"/>
            <w:tcBorders>
              <w:bottom w:val="single" w:sz="4" w:space="0" w:color="auto"/>
            </w:tcBorders>
          </w:tcPr>
          <w:p w14:paraId="53A25098" w14:textId="77777777" w:rsidR="00791FBC" w:rsidRPr="009D70D1" w:rsidRDefault="00791FBC" w:rsidP="00335E39">
            <w:pPr>
              <w:rPr>
                <w:rFonts w:ascii="Arial" w:hAnsi="Arial" w:cs="Arial"/>
                <w:b/>
                <w:sz w:val="20"/>
                <w:szCs w:val="20"/>
              </w:rPr>
            </w:pPr>
          </w:p>
        </w:tc>
        <w:tc>
          <w:tcPr>
            <w:tcW w:w="727" w:type="dxa"/>
            <w:tcBorders>
              <w:bottom w:val="single" w:sz="4" w:space="0" w:color="auto"/>
            </w:tcBorders>
          </w:tcPr>
          <w:p w14:paraId="14FAC870" w14:textId="77777777" w:rsidR="00791FBC" w:rsidRPr="009D70D1" w:rsidRDefault="00791FBC" w:rsidP="00335E39">
            <w:pPr>
              <w:rPr>
                <w:rFonts w:ascii="Arial" w:hAnsi="Arial" w:cs="Arial"/>
                <w:sz w:val="20"/>
                <w:szCs w:val="20"/>
              </w:rPr>
            </w:pPr>
          </w:p>
        </w:tc>
        <w:tc>
          <w:tcPr>
            <w:tcW w:w="1875" w:type="dxa"/>
            <w:tcBorders>
              <w:bottom w:val="single" w:sz="4" w:space="0" w:color="auto"/>
            </w:tcBorders>
          </w:tcPr>
          <w:p w14:paraId="73E835C5" w14:textId="77777777" w:rsidR="00791FBC" w:rsidRPr="009D70D1" w:rsidRDefault="00791FBC" w:rsidP="00335E39">
            <w:pPr>
              <w:rPr>
                <w:rFonts w:ascii="Arial" w:hAnsi="Arial" w:cs="Arial"/>
                <w:sz w:val="20"/>
                <w:szCs w:val="20"/>
              </w:rPr>
            </w:pPr>
          </w:p>
        </w:tc>
        <w:tc>
          <w:tcPr>
            <w:tcW w:w="4418" w:type="dxa"/>
            <w:tcBorders>
              <w:bottom w:val="single" w:sz="4" w:space="0" w:color="auto"/>
            </w:tcBorders>
          </w:tcPr>
          <w:p w14:paraId="2E63B28A" w14:textId="77777777" w:rsidR="00791FBC" w:rsidRPr="009D70D1" w:rsidRDefault="00791FBC" w:rsidP="00335E39">
            <w:pPr>
              <w:rPr>
                <w:rFonts w:ascii="Arial" w:hAnsi="Arial" w:cs="Arial"/>
                <w:sz w:val="20"/>
                <w:szCs w:val="20"/>
              </w:rPr>
            </w:pPr>
          </w:p>
        </w:tc>
        <w:tc>
          <w:tcPr>
            <w:tcW w:w="2147" w:type="dxa"/>
            <w:tcBorders>
              <w:bottom w:val="single" w:sz="4" w:space="0" w:color="auto"/>
            </w:tcBorders>
          </w:tcPr>
          <w:p w14:paraId="41C5283B" w14:textId="77777777" w:rsidR="00791FBC" w:rsidRPr="009D70D1" w:rsidRDefault="00791FBC" w:rsidP="00335E39">
            <w:pPr>
              <w:rPr>
                <w:rFonts w:ascii="Arial" w:hAnsi="Arial" w:cs="Arial"/>
                <w:sz w:val="20"/>
                <w:szCs w:val="20"/>
              </w:rPr>
            </w:pPr>
          </w:p>
        </w:tc>
      </w:tr>
      <w:tr w:rsidR="00791FBC" w:rsidRPr="009D70D1" w14:paraId="2B2F2759" w14:textId="77777777" w:rsidTr="00791FBC">
        <w:tc>
          <w:tcPr>
            <w:tcW w:w="4106" w:type="dxa"/>
            <w:tcBorders>
              <w:bottom w:val="single" w:sz="4" w:space="0" w:color="auto"/>
            </w:tcBorders>
          </w:tcPr>
          <w:p w14:paraId="3592D898" w14:textId="77777777" w:rsidR="00791FBC" w:rsidRPr="009D70D1" w:rsidRDefault="00791FBC" w:rsidP="003B0C6C">
            <w:pPr>
              <w:rPr>
                <w:rFonts w:ascii="Arial" w:hAnsi="Arial" w:cs="Arial"/>
                <w:sz w:val="20"/>
                <w:szCs w:val="20"/>
              </w:rPr>
            </w:pPr>
            <w:r w:rsidRPr="009D70D1">
              <w:rPr>
                <w:rFonts w:ascii="Arial" w:hAnsi="Arial" w:cs="Arial"/>
                <w:sz w:val="20"/>
                <w:szCs w:val="20"/>
              </w:rPr>
              <w:t>6.</w:t>
            </w:r>
            <w:r>
              <w:rPr>
                <w:rFonts w:ascii="Arial" w:hAnsi="Arial" w:cs="Arial"/>
                <w:sz w:val="20"/>
                <w:szCs w:val="20"/>
              </w:rPr>
              <w:t>6</w:t>
            </w:r>
            <w:r w:rsidRPr="009D70D1">
              <w:rPr>
                <w:rFonts w:ascii="Arial" w:hAnsi="Arial" w:cs="Arial"/>
                <w:sz w:val="20"/>
                <w:szCs w:val="20"/>
              </w:rPr>
              <w:t xml:space="preserve"> Analyseresultaten en de tijd-temperatuurregistratie moeten minstens 2 jaar worden bewaard.</w:t>
            </w:r>
          </w:p>
        </w:tc>
        <w:tc>
          <w:tcPr>
            <w:tcW w:w="538" w:type="dxa"/>
            <w:tcBorders>
              <w:bottom w:val="single" w:sz="4" w:space="0" w:color="auto"/>
            </w:tcBorders>
          </w:tcPr>
          <w:p w14:paraId="5D8C031A" w14:textId="77777777" w:rsidR="00791FBC" w:rsidRPr="009D70D1" w:rsidRDefault="00791FBC" w:rsidP="00335E39">
            <w:pPr>
              <w:rPr>
                <w:rFonts w:ascii="Arial" w:hAnsi="Arial" w:cs="Arial"/>
                <w:b/>
                <w:sz w:val="20"/>
                <w:szCs w:val="20"/>
              </w:rPr>
            </w:pPr>
          </w:p>
        </w:tc>
        <w:tc>
          <w:tcPr>
            <w:tcW w:w="756" w:type="dxa"/>
            <w:tcBorders>
              <w:bottom w:val="single" w:sz="4" w:space="0" w:color="auto"/>
            </w:tcBorders>
          </w:tcPr>
          <w:p w14:paraId="5F5FEC03" w14:textId="77777777" w:rsidR="00791FBC" w:rsidRPr="009D70D1" w:rsidRDefault="00791FBC" w:rsidP="00335E39">
            <w:pPr>
              <w:rPr>
                <w:rFonts w:ascii="Arial" w:hAnsi="Arial" w:cs="Arial"/>
                <w:b/>
                <w:sz w:val="20"/>
                <w:szCs w:val="20"/>
              </w:rPr>
            </w:pPr>
          </w:p>
        </w:tc>
        <w:tc>
          <w:tcPr>
            <w:tcW w:w="727" w:type="dxa"/>
            <w:tcBorders>
              <w:bottom w:val="single" w:sz="4" w:space="0" w:color="auto"/>
            </w:tcBorders>
          </w:tcPr>
          <w:p w14:paraId="7DEE1AAF" w14:textId="77777777" w:rsidR="00791FBC" w:rsidRPr="009D70D1" w:rsidRDefault="00791FBC" w:rsidP="00335E39">
            <w:pPr>
              <w:rPr>
                <w:rFonts w:ascii="Arial" w:hAnsi="Arial" w:cs="Arial"/>
                <w:sz w:val="20"/>
                <w:szCs w:val="20"/>
              </w:rPr>
            </w:pPr>
          </w:p>
        </w:tc>
        <w:tc>
          <w:tcPr>
            <w:tcW w:w="1875" w:type="dxa"/>
            <w:tcBorders>
              <w:bottom w:val="single" w:sz="4" w:space="0" w:color="auto"/>
            </w:tcBorders>
          </w:tcPr>
          <w:p w14:paraId="3282A57C" w14:textId="77777777" w:rsidR="00791FBC" w:rsidRPr="009D70D1" w:rsidRDefault="00791FBC" w:rsidP="00335E39">
            <w:pPr>
              <w:rPr>
                <w:rFonts w:ascii="Arial" w:hAnsi="Arial" w:cs="Arial"/>
                <w:sz w:val="20"/>
                <w:szCs w:val="20"/>
              </w:rPr>
            </w:pPr>
          </w:p>
        </w:tc>
        <w:tc>
          <w:tcPr>
            <w:tcW w:w="4418" w:type="dxa"/>
            <w:tcBorders>
              <w:bottom w:val="single" w:sz="4" w:space="0" w:color="auto"/>
            </w:tcBorders>
          </w:tcPr>
          <w:p w14:paraId="59134DE7" w14:textId="77777777" w:rsidR="00791FBC" w:rsidRPr="009D70D1" w:rsidRDefault="00791FBC" w:rsidP="00335E39">
            <w:pPr>
              <w:rPr>
                <w:rFonts w:ascii="Arial" w:hAnsi="Arial" w:cs="Arial"/>
                <w:sz w:val="20"/>
                <w:szCs w:val="20"/>
              </w:rPr>
            </w:pPr>
          </w:p>
        </w:tc>
        <w:tc>
          <w:tcPr>
            <w:tcW w:w="2147" w:type="dxa"/>
            <w:tcBorders>
              <w:bottom w:val="single" w:sz="4" w:space="0" w:color="auto"/>
            </w:tcBorders>
          </w:tcPr>
          <w:p w14:paraId="54A0782D" w14:textId="77777777" w:rsidR="00791FBC" w:rsidRPr="009D70D1" w:rsidRDefault="00791FBC" w:rsidP="00335E39">
            <w:pPr>
              <w:rPr>
                <w:rFonts w:ascii="Arial" w:hAnsi="Arial" w:cs="Arial"/>
                <w:sz w:val="20"/>
                <w:szCs w:val="20"/>
              </w:rPr>
            </w:pPr>
          </w:p>
        </w:tc>
      </w:tr>
      <w:tr w:rsidR="00791FBC" w:rsidRPr="009D70D1" w14:paraId="619761E9" w14:textId="77777777" w:rsidTr="00791FBC">
        <w:tc>
          <w:tcPr>
            <w:tcW w:w="4106" w:type="dxa"/>
            <w:tcBorders>
              <w:bottom w:val="single" w:sz="4" w:space="0" w:color="auto"/>
            </w:tcBorders>
          </w:tcPr>
          <w:p w14:paraId="4B05425F" w14:textId="77777777" w:rsidR="00791FBC" w:rsidRPr="009D70D1" w:rsidRDefault="00791FBC" w:rsidP="00335E39">
            <w:pPr>
              <w:rPr>
                <w:rFonts w:ascii="Arial" w:hAnsi="Arial" w:cs="Arial"/>
                <w:sz w:val="20"/>
                <w:szCs w:val="20"/>
              </w:rPr>
            </w:pPr>
            <w:r w:rsidRPr="009D70D1">
              <w:rPr>
                <w:rFonts w:ascii="Arial" w:hAnsi="Arial" w:cs="Arial"/>
                <w:sz w:val="20"/>
                <w:szCs w:val="20"/>
              </w:rPr>
              <w:t>6.</w:t>
            </w:r>
            <w:r>
              <w:rPr>
                <w:rFonts w:ascii="Arial" w:hAnsi="Arial" w:cs="Arial"/>
                <w:sz w:val="20"/>
                <w:szCs w:val="20"/>
              </w:rPr>
              <w:t>7</w:t>
            </w:r>
            <w:r w:rsidRPr="009D70D1">
              <w:rPr>
                <w:rFonts w:ascii="Arial" w:hAnsi="Arial" w:cs="Arial"/>
                <w:sz w:val="20"/>
                <w:szCs w:val="20"/>
              </w:rPr>
              <w:t xml:space="preserve"> Het eindproduct moet zo worden opgeslagen dat verontreiniging of secundaire besmetting en vochtigheid na behandeling tot een minimum worden beperkt. Daarom moet het eindproduct:</w:t>
            </w:r>
          </w:p>
          <w:p w14:paraId="23D00377" w14:textId="77777777" w:rsidR="00791FBC" w:rsidRPr="009D70D1" w:rsidRDefault="00791FBC" w:rsidP="00335E39">
            <w:pPr>
              <w:rPr>
                <w:rFonts w:ascii="Arial" w:hAnsi="Arial" w:cs="Arial"/>
                <w:sz w:val="20"/>
                <w:szCs w:val="20"/>
              </w:rPr>
            </w:pPr>
            <w:r w:rsidRPr="009D70D1">
              <w:rPr>
                <w:rFonts w:ascii="Arial" w:hAnsi="Arial" w:cs="Arial"/>
                <w:sz w:val="20"/>
                <w:szCs w:val="20"/>
              </w:rPr>
              <w:t>i) worden opgeslagen in goed afgesloten en geïsoleerde silo’s of adequate opslagloodsen, of</w:t>
            </w:r>
          </w:p>
          <w:p w14:paraId="7E21B49C" w14:textId="77777777" w:rsidR="00791FBC" w:rsidRPr="009D70D1" w:rsidRDefault="00791FBC" w:rsidP="00335E39">
            <w:pPr>
              <w:rPr>
                <w:rFonts w:ascii="Arial" w:hAnsi="Arial" w:cs="Arial"/>
                <w:sz w:val="20"/>
                <w:szCs w:val="20"/>
              </w:rPr>
            </w:pPr>
            <w:r w:rsidRPr="009D70D1">
              <w:rPr>
                <w:rFonts w:ascii="Arial" w:hAnsi="Arial" w:cs="Arial"/>
                <w:sz w:val="20"/>
                <w:szCs w:val="20"/>
              </w:rPr>
              <w:t>ii) opgeslagen worden in deugdelijk afgesloten verpakkingen zoals plastic zakken of ‘big bags’.</w:t>
            </w:r>
          </w:p>
        </w:tc>
        <w:tc>
          <w:tcPr>
            <w:tcW w:w="538" w:type="dxa"/>
            <w:tcBorders>
              <w:bottom w:val="single" w:sz="4" w:space="0" w:color="auto"/>
            </w:tcBorders>
          </w:tcPr>
          <w:p w14:paraId="6E1AB057" w14:textId="77777777" w:rsidR="00791FBC" w:rsidRPr="009D70D1" w:rsidRDefault="00791FBC" w:rsidP="00335E39">
            <w:pPr>
              <w:rPr>
                <w:rFonts w:ascii="Arial" w:hAnsi="Arial" w:cs="Arial"/>
                <w:b/>
                <w:sz w:val="20"/>
                <w:szCs w:val="20"/>
              </w:rPr>
            </w:pPr>
          </w:p>
        </w:tc>
        <w:tc>
          <w:tcPr>
            <w:tcW w:w="756" w:type="dxa"/>
            <w:tcBorders>
              <w:bottom w:val="single" w:sz="4" w:space="0" w:color="auto"/>
            </w:tcBorders>
          </w:tcPr>
          <w:p w14:paraId="10EBFA8F" w14:textId="77777777" w:rsidR="00791FBC" w:rsidRPr="009D70D1" w:rsidRDefault="00791FBC" w:rsidP="00335E39">
            <w:pPr>
              <w:rPr>
                <w:rFonts w:ascii="Arial" w:hAnsi="Arial" w:cs="Arial"/>
                <w:b/>
                <w:sz w:val="20"/>
                <w:szCs w:val="20"/>
              </w:rPr>
            </w:pPr>
          </w:p>
        </w:tc>
        <w:tc>
          <w:tcPr>
            <w:tcW w:w="727" w:type="dxa"/>
            <w:tcBorders>
              <w:bottom w:val="single" w:sz="4" w:space="0" w:color="auto"/>
            </w:tcBorders>
          </w:tcPr>
          <w:p w14:paraId="47F80AA7" w14:textId="77777777" w:rsidR="00791FBC" w:rsidRPr="009D70D1" w:rsidRDefault="00791FBC" w:rsidP="00335E39">
            <w:pPr>
              <w:rPr>
                <w:rFonts w:ascii="Arial" w:hAnsi="Arial" w:cs="Arial"/>
                <w:sz w:val="20"/>
                <w:szCs w:val="20"/>
              </w:rPr>
            </w:pPr>
          </w:p>
        </w:tc>
        <w:tc>
          <w:tcPr>
            <w:tcW w:w="1875" w:type="dxa"/>
            <w:tcBorders>
              <w:bottom w:val="single" w:sz="4" w:space="0" w:color="auto"/>
            </w:tcBorders>
          </w:tcPr>
          <w:p w14:paraId="11BD862E" w14:textId="77777777" w:rsidR="00791FBC" w:rsidRPr="009D70D1" w:rsidRDefault="00791FBC" w:rsidP="00335E39">
            <w:pPr>
              <w:rPr>
                <w:rFonts w:ascii="Arial" w:hAnsi="Arial" w:cs="Arial"/>
                <w:sz w:val="20"/>
                <w:szCs w:val="20"/>
              </w:rPr>
            </w:pPr>
          </w:p>
        </w:tc>
        <w:tc>
          <w:tcPr>
            <w:tcW w:w="4418" w:type="dxa"/>
            <w:tcBorders>
              <w:bottom w:val="single" w:sz="4" w:space="0" w:color="auto"/>
            </w:tcBorders>
          </w:tcPr>
          <w:p w14:paraId="2ED16090" w14:textId="77777777" w:rsidR="00791FBC" w:rsidRPr="009D70D1" w:rsidRDefault="00791FBC" w:rsidP="00335E39">
            <w:pPr>
              <w:rPr>
                <w:rFonts w:ascii="Arial" w:hAnsi="Arial" w:cs="Arial"/>
                <w:sz w:val="20"/>
                <w:szCs w:val="20"/>
              </w:rPr>
            </w:pPr>
            <w:r>
              <w:rPr>
                <w:rFonts w:ascii="Arial" w:hAnsi="Arial" w:cs="Arial"/>
                <w:sz w:val="20"/>
                <w:szCs w:val="20"/>
              </w:rPr>
              <w:t>Beschrijf de</w:t>
            </w:r>
            <w:r w:rsidRPr="009D70D1">
              <w:rPr>
                <w:rFonts w:ascii="Arial" w:hAnsi="Arial" w:cs="Arial"/>
                <w:sz w:val="20"/>
                <w:szCs w:val="20"/>
              </w:rPr>
              <w:t xml:space="preserve"> wijze van opslag en</w:t>
            </w:r>
            <w:r>
              <w:rPr>
                <w:rFonts w:ascii="Arial" w:hAnsi="Arial" w:cs="Arial"/>
                <w:sz w:val="20"/>
                <w:szCs w:val="20"/>
              </w:rPr>
              <w:t xml:space="preserve"> verpakking van het eindproduct.</w:t>
            </w:r>
          </w:p>
          <w:p w14:paraId="31724396" w14:textId="77777777" w:rsidR="00791FBC" w:rsidRPr="009D70D1" w:rsidRDefault="00791FBC" w:rsidP="00335E39">
            <w:pPr>
              <w:rPr>
                <w:rFonts w:ascii="Arial" w:hAnsi="Arial" w:cs="Arial"/>
                <w:sz w:val="20"/>
                <w:szCs w:val="20"/>
              </w:rPr>
            </w:pPr>
          </w:p>
        </w:tc>
        <w:tc>
          <w:tcPr>
            <w:tcW w:w="2147" w:type="dxa"/>
            <w:tcBorders>
              <w:bottom w:val="single" w:sz="4" w:space="0" w:color="auto"/>
            </w:tcBorders>
          </w:tcPr>
          <w:p w14:paraId="0797B214" w14:textId="77777777" w:rsidR="00791FBC" w:rsidRPr="009D70D1" w:rsidRDefault="00791FBC" w:rsidP="00335E39">
            <w:pPr>
              <w:rPr>
                <w:rFonts w:ascii="Arial" w:hAnsi="Arial" w:cs="Arial"/>
                <w:sz w:val="20"/>
                <w:szCs w:val="20"/>
              </w:rPr>
            </w:pPr>
          </w:p>
        </w:tc>
      </w:tr>
    </w:tbl>
    <w:p w14:paraId="07940DC7" w14:textId="77777777" w:rsidR="00EB3294" w:rsidRDefault="00EB3294" w:rsidP="00D003C9">
      <w:pPr>
        <w:rPr>
          <w:rFonts w:ascii="Arial" w:hAnsi="Arial" w:cs="Arial"/>
          <w:sz w:val="20"/>
          <w:szCs w:val="20"/>
        </w:rPr>
      </w:pPr>
    </w:p>
    <w:p w14:paraId="55E12E82" w14:textId="77777777" w:rsidR="00D003C9" w:rsidRDefault="00D003C9" w:rsidP="00D003C9">
      <w:pPr>
        <w:rPr>
          <w:rFonts w:ascii="Arial" w:hAnsi="Arial" w:cs="Arial"/>
          <w:sz w:val="20"/>
          <w:szCs w:val="20"/>
        </w:rPr>
      </w:pPr>
      <w:r>
        <w:rPr>
          <w:rFonts w:ascii="Arial" w:hAnsi="Arial" w:cs="Arial"/>
          <w:sz w:val="20"/>
          <w:szCs w:val="20"/>
        </w:rPr>
        <w:t>DATUM:</w:t>
      </w:r>
    </w:p>
    <w:p w14:paraId="3AC2194D" w14:textId="77777777" w:rsidR="00A276CC" w:rsidRDefault="00A276CC" w:rsidP="00D003C9">
      <w:pPr>
        <w:rPr>
          <w:rFonts w:ascii="Arial" w:hAnsi="Arial" w:cs="Arial"/>
          <w:sz w:val="20"/>
          <w:szCs w:val="20"/>
        </w:rPr>
      </w:pPr>
    </w:p>
    <w:p w14:paraId="43518447" w14:textId="77777777" w:rsidR="00D003C9" w:rsidRDefault="00D003C9">
      <w:pPr>
        <w:rPr>
          <w:rFonts w:ascii="Arial" w:hAnsi="Arial" w:cs="Arial"/>
          <w:sz w:val="20"/>
          <w:szCs w:val="20"/>
        </w:rPr>
      </w:pPr>
      <w:r>
        <w:rPr>
          <w:rFonts w:ascii="Arial" w:hAnsi="Arial" w:cs="Arial"/>
          <w:sz w:val="20"/>
          <w:szCs w:val="20"/>
        </w:rPr>
        <w:t>HANDTEKENING:</w:t>
      </w:r>
    </w:p>
    <w:p w14:paraId="294C6173" w14:textId="77777777" w:rsidR="00A276CC" w:rsidRDefault="00A276CC" w:rsidP="00462E5C">
      <w:pPr>
        <w:rPr>
          <w:rFonts w:ascii="Arial" w:hAnsi="Arial" w:cs="Arial"/>
          <w:sz w:val="20"/>
          <w:szCs w:val="20"/>
        </w:rPr>
      </w:pPr>
    </w:p>
    <w:p w14:paraId="72434174" w14:textId="77777777" w:rsidR="00A276CC" w:rsidRDefault="00A276CC" w:rsidP="00462E5C">
      <w:pPr>
        <w:rPr>
          <w:rFonts w:ascii="Arial" w:hAnsi="Arial" w:cs="Arial"/>
          <w:sz w:val="20"/>
          <w:szCs w:val="20"/>
        </w:rPr>
      </w:pPr>
    </w:p>
    <w:p w14:paraId="193306B0" w14:textId="77777777" w:rsidR="002548A8" w:rsidRDefault="002548A8">
      <w:pPr>
        <w:rPr>
          <w:rFonts w:ascii="Arial" w:hAnsi="Arial" w:cs="Arial"/>
          <w:sz w:val="20"/>
          <w:szCs w:val="20"/>
        </w:rPr>
      </w:pPr>
    </w:p>
    <w:p w14:paraId="5594580A" w14:textId="77777777" w:rsidR="00E52D77" w:rsidRDefault="001D678B">
      <w:pPr>
        <w:rPr>
          <w:rFonts w:ascii="Arial" w:hAnsi="Arial" w:cs="Arial"/>
          <w:sz w:val="20"/>
          <w:szCs w:val="20"/>
        </w:rPr>
      </w:pPr>
      <w:r>
        <w:rPr>
          <w:rFonts w:ascii="Arial" w:hAnsi="Arial" w:cs="Arial"/>
          <w:sz w:val="20"/>
          <w:szCs w:val="20"/>
        </w:rPr>
        <w:t>Stuur deze checklist samen met het aanvraagformulier naar</w:t>
      </w:r>
      <w:r w:rsidR="009B7D2A">
        <w:rPr>
          <w:rFonts w:ascii="Arial" w:hAnsi="Arial" w:cs="Arial"/>
          <w:sz w:val="20"/>
          <w:szCs w:val="20"/>
        </w:rPr>
        <w:t xml:space="preserve"> de Mestbank</w:t>
      </w:r>
      <w:r>
        <w:rPr>
          <w:rFonts w:ascii="Arial" w:hAnsi="Arial" w:cs="Arial"/>
          <w:sz w:val="20"/>
          <w:szCs w:val="20"/>
        </w:rPr>
        <w:t>.</w:t>
      </w:r>
    </w:p>
    <w:p w14:paraId="37026A20" w14:textId="77777777" w:rsidR="00F32CA3" w:rsidRDefault="00F32CA3">
      <w:pPr>
        <w:rPr>
          <w:rFonts w:ascii="Arial" w:hAnsi="Arial" w:cs="Arial"/>
          <w:sz w:val="20"/>
          <w:szCs w:val="20"/>
        </w:rPr>
        <w:sectPr w:rsidR="00F32CA3" w:rsidSect="009B5918">
          <w:headerReference w:type="even" r:id="rId12"/>
          <w:headerReference w:type="default" r:id="rId13"/>
          <w:footerReference w:type="even" r:id="rId14"/>
          <w:footerReference w:type="default" r:id="rId15"/>
          <w:headerReference w:type="first" r:id="rId16"/>
          <w:footerReference w:type="first" r:id="rId17"/>
          <w:pgSz w:w="16838" w:h="11906" w:orient="landscape"/>
          <w:pgMar w:top="1418" w:right="1418" w:bottom="1418" w:left="1418" w:header="709" w:footer="709" w:gutter="0"/>
          <w:cols w:space="708"/>
          <w:docGrid w:linePitch="360"/>
        </w:sectPr>
      </w:pPr>
    </w:p>
    <w:p w14:paraId="72AE1614" w14:textId="77777777" w:rsidR="00692F79" w:rsidRDefault="00692F79">
      <w:pPr>
        <w:rPr>
          <w:rFonts w:ascii="Arial" w:hAnsi="Arial" w:cs="Arial"/>
          <w:sz w:val="20"/>
          <w:szCs w:val="20"/>
        </w:rPr>
        <w:sectPr w:rsidR="00692F79" w:rsidSect="00F32CA3">
          <w:type w:val="continuous"/>
          <w:pgSz w:w="16838" w:h="11906" w:orient="landscape"/>
          <w:pgMar w:top="1418" w:right="1418" w:bottom="1418" w:left="1418" w:header="709" w:footer="709" w:gutter="0"/>
          <w:cols w:space="708"/>
          <w:docGrid w:linePitch="360"/>
        </w:sectPr>
      </w:pPr>
    </w:p>
    <w:p w14:paraId="1B91EFE9" w14:textId="77777777" w:rsidR="0004460B" w:rsidRDefault="00001D42" w:rsidP="00F84A82">
      <w:pPr>
        <w:spacing w:before="100" w:beforeAutospacing="1" w:after="100" w:afterAutospacing="1"/>
        <w:rPr>
          <w:rFonts w:ascii="Arial" w:hAnsi="Arial" w:cs="Arial"/>
          <w:b/>
          <w:sz w:val="22"/>
          <w:szCs w:val="22"/>
        </w:rPr>
      </w:pPr>
      <w:r w:rsidRPr="00001D42">
        <w:rPr>
          <w:rFonts w:ascii="Arial" w:hAnsi="Arial" w:cs="Arial"/>
          <w:b/>
          <w:sz w:val="22"/>
          <w:szCs w:val="22"/>
        </w:rPr>
        <w:lastRenderedPageBreak/>
        <w:t xml:space="preserve">Bijlage </w:t>
      </w:r>
      <w:r w:rsidR="0062420F">
        <w:rPr>
          <w:rFonts w:ascii="Arial" w:hAnsi="Arial" w:cs="Arial"/>
          <w:b/>
          <w:sz w:val="22"/>
          <w:szCs w:val="22"/>
        </w:rPr>
        <w:t>1</w:t>
      </w:r>
      <w:r w:rsidRPr="00001D42">
        <w:rPr>
          <w:rFonts w:ascii="Arial" w:hAnsi="Arial" w:cs="Arial"/>
          <w:b/>
          <w:sz w:val="22"/>
          <w:szCs w:val="22"/>
        </w:rPr>
        <w:t xml:space="preserve">: </w:t>
      </w:r>
    </w:p>
    <w:p w14:paraId="48AD6DD3" w14:textId="77777777" w:rsidR="00001D42" w:rsidRPr="00001D42" w:rsidRDefault="00001D42" w:rsidP="0004460B">
      <w:pPr>
        <w:spacing w:before="100" w:beforeAutospacing="1" w:after="100" w:afterAutospacing="1"/>
        <w:rPr>
          <w:rFonts w:ascii="Arial" w:hAnsi="Arial" w:cs="Arial"/>
          <w:b/>
          <w:sz w:val="22"/>
          <w:szCs w:val="22"/>
        </w:rPr>
      </w:pPr>
      <w:r w:rsidRPr="00001D42">
        <w:rPr>
          <w:rFonts w:ascii="Arial" w:hAnsi="Arial" w:cs="Arial"/>
          <w:b/>
          <w:sz w:val="22"/>
          <w:szCs w:val="22"/>
        </w:rPr>
        <w:t xml:space="preserve">Vereisten intern controlesysteem (conform art. </w:t>
      </w:r>
      <w:r w:rsidR="00E073DF">
        <w:rPr>
          <w:rFonts w:ascii="Arial" w:hAnsi="Arial" w:cs="Arial"/>
          <w:b/>
          <w:sz w:val="22"/>
          <w:szCs w:val="22"/>
        </w:rPr>
        <w:t>29</w:t>
      </w:r>
      <w:r w:rsidRPr="00001D42">
        <w:rPr>
          <w:rFonts w:ascii="Arial" w:hAnsi="Arial" w:cs="Arial"/>
          <w:b/>
          <w:sz w:val="22"/>
          <w:szCs w:val="22"/>
        </w:rPr>
        <w:t xml:space="preserve"> van Verordening (EG) Nr. </w:t>
      </w:r>
      <w:r w:rsidR="00E073DF">
        <w:rPr>
          <w:rFonts w:ascii="Arial" w:hAnsi="Arial" w:cs="Arial"/>
          <w:b/>
          <w:sz w:val="22"/>
          <w:szCs w:val="22"/>
        </w:rPr>
        <w:t>1069/2009</w:t>
      </w:r>
      <w:r w:rsidRPr="00001D42">
        <w:rPr>
          <w:rFonts w:ascii="Arial" w:hAnsi="Arial" w:cs="Arial"/>
          <w:b/>
          <w:sz w:val="22"/>
          <w:szCs w:val="22"/>
        </w:rPr>
        <w:t xml:space="preserve">)  </w:t>
      </w:r>
    </w:p>
    <w:p w14:paraId="405B09A0" w14:textId="77777777" w:rsidR="00CF550C" w:rsidRDefault="00CF550C" w:rsidP="00CF550C">
      <w:pPr>
        <w:rPr>
          <w:rFonts w:ascii="Arial" w:hAnsi="Arial" w:cs="Arial"/>
          <w:sz w:val="20"/>
          <w:szCs w:val="20"/>
        </w:rPr>
      </w:pPr>
      <w:r w:rsidRPr="00882C58">
        <w:rPr>
          <w:rFonts w:ascii="Arial" w:hAnsi="Arial" w:cs="Arial"/>
          <w:sz w:val="20"/>
          <w:szCs w:val="20"/>
        </w:rPr>
        <w:t xml:space="preserve">Exploitanten die </w:t>
      </w:r>
      <w:r>
        <w:rPr>
          <w:rFonts w:ascii="Arial" w:hAnsi="Arial" w:cs="Arial"/>
          <w:sz w:val="20"/>
          <w:szCs w:val="20"/>
        </w:rPr>
        <w:t>dierlijke bijproducten omzetten in biogas</w:t>
      </w:r>
      <w:r w:rsidRPr="00882C58">
        <w:rPr>
          <w:rFonts w:ascii="Arial" w:hAnsi="Arial" w:cs="Arial"/>
          <w:sz w:val="20"/>
          <w:szCs w:val="20"/>
        </w:rPr>
        <w:t>, zorgen voor de invoering, toepassing en handhaving van permanente schriftelijke procedures op basis van de beginselen van risicoanalyse en kritische controlepunten (Hazard analysis and critical control points, HACCP)</w:t>
      </w:r>
      <w:r>
        <w:rPr>
          <w:rFonts w:ascii="Arial" w:hAnsi="Arial" w:cs="Arial"/>
          <w:sz w:val="20"/>
          <w:szCs w:val="20"/>
        </w:rPr>
        <w:t>.</w:t>
      </w:r>
    </w:p>
    <w:p w14:paraId="7F8D0E05" w14:textId="77777777" w:rsidR="00CF550C" w:rsidRDefault="00CF550C" w:rsidP="00CF550C">
      <w:pPr>
        <w:rPr>
          <w:rFonts w:ascii="Arial" w:hAnsi="Arial" w:cs="Arial"/>
          <w:sz w:val="20"/>
          <w:szCs w:val="20"/>
        </w:rPr>
      </w:pPr>
    </w:p>
    <w:p w14:paraId="615FE048" w14:textId="77777777" w:rsidR="00CF550C" w:rsidRPr="00CF550C" w:rsidRDefault="00CF550C" w:rsidP="00CF550C">
      <w:pPr>
        <w:jc w:val="both"/>
        <w:rPr>
          <w:rFonts w:ascii="Arial" w:hAnsi="Arial" w:cs="Arial"/>
          <w:sz w:val="20"/>
          <w:szCs w:val="20"/>
        </w:rPr>
      </w:pPr>
      <w:r>
        <w:rPr>
          <w:rFonts w:ascii="Arial" w:hAnsi="Arial" w:cs="Arial"/>
          <w:sz w:val="20"/>
          <w:szCs w:val="20"/>
        </w:rPr>
        <w:t xml:space="preserve">1. </w:t>
      </w:r>
      <w:r w:rsidRPr="00CF550C">
        <w:rPr>
          <w:rFonts w:ascii="Arial" w:hAnsi="Arial" w:cs="Arial"/>
          <w:sz w:val="20"/>
          <w:szCs w:val="20"/>
        </w:rPr>
        <w:t>De exploitanten zorgen er voor dat zij:</w:t>
      </w:r>
    </w:p>
    <w:p w14:paraId="362C1DC6"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elk gevaar onderkennen dat voorkomen, geëlimineerd of tot een aanvaardbaar niveau gereduceerd moet worden;</w:t>
      </w:r>
    </w:p>
    <w:p w14:paraId="557EF2D2"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de kritieke controlepunten identificeren in het stadium of de stadia waarin beheersing essentieel is om een gevaar te voorkomen</w:t>
      </w:r>
      <w:r>
        <w:rPr>
          <w:rFonts w:ascii="Arial" w:hAnsi="Arial" w:cs="Arial"/>
          <w:sz w:val="20"/>
          <w:szCs w:val="20"/>
        </w:rPr>
        <w:t xml:space="preserve"> </w:t>
      </w:r>
      <w:r w:rsidRPr="00CF550C">
        <w:rPr>
          <w:rFonts w:ascii="Arial" w:hAnsi="Arial" w:cs="Arial"/>
          <w:sz w:val="20"/>
          <w:szCs w:val="20"/>
        </w:rPr>
        <w:t>of te elimineren dan wel tot een aanvaardbaar niveau te reduceren;</w:t>
      </w:r>
    </w:p>
    <w:p w14:paraId="02363D7B"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grenswaarden vaststellen voor de kritieke controlepunten teneinde te kunnen bepalen wat aanvaardbaar en wat niet aanvaardbaar is op het vlak van preventie, eliminatie of reductie van een onderkend gevaar;</w:t>
      </w:r>
    </w:p>
    <w:p w14:paraId="75E14D54"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efficiënte bewakingsprocedures op de kritische controlepunten</w:t>
      </w:r>
      <w:r>
        <w:rPr>
          <w:rFonts w:ascii="Arial" w:hAnsi="Arial" w:cs="Arial"/>
          <w:sz w:val="20"/>
          <w:szCs w:val="20"/>
        </w:rPr>
        <w:t xml:space="preserve"> </w:t>
      </w:r>
      <w:r w:rsidRPr="00CF550C">
        <w:rPr>
          <w:rFonts w:ascii="Arial" w:hAnsi="Arial" w:cs="Arial"/>
          <w:sz w:val="20"/>
          <w:szCs w:val="20"/>
        </w:rPr>
        <w:t>vaststellen en toepassen;</w:t>
      </w:r>
    </w:p>
    <w:p w14:paraId="5F6091D1"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corrigerende maatregelen vaststellen wanneer uit de bewaking</w:t>
      </w:r>
      <w:r>
        <w:rPr>
          <w:rFonts w:ascii="Arial" w:hAnsi="Arial" w:cs="Arial"/>
          <w:sz w:val="20"/>
          <w:szCs w:val="20"/>
        </w:rPr>
        <w:t xml:space="preserve"> </w:t>
      </w:r>
      <w:r w:rsidRPr="00CF550C">
        <w:rPr>
          <w:rFonts w:ascii="Arial" w:hAnsi="Arial" w:cs="Arial"/>
          <w:sz w:val="20"/>
          <w:szCs w:val="20"/>
        </w:rPr>
        <w:t>blijkt dat een kritisch controlepunt niet volledig onder controle is;</w:t>
      </w:r>
    </w:p>
    <w:p w14:paraId="16C6EAE6"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procedures vaststellen om te verifiëren of de onder a) tot en met e) genoemde maatregelen volledig zijn en naar behoren functioneren. Deze verificatieprocedures worden regelmatig toegepast;</w:t>
      </w:r>
    </w:p>
    <w:p w14:paraId="682E4993"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op de aard en de omvang van het bedrijf afgestemde documenten</w:t>
      </w:r>
      <w:r>
        <w:rPr>
          <w:rFonts w:ascii="Arial" w:hAnsi="Arial" w:cs="Arial"/>
          <w:sz w:val="20"/>
          <w:szCs w:val="20"/>
        </w:rPr>
        <w:t xml:space="preserve"> </w:t>
      </w:r>
      <w:r w:rsidRPr="00CF550C">
        <w:rPr>
          <w:rFonts w:ascii="Arial" w:hAnsi="Arial" w:cs="Arial"/>
          <w:sz w:val="20"/>
          <w:szCs w:val="20"/>
        </w:rPr>
        <w:t>en registers opstellen waaruit blijkt dat de onder a) tot en met f) omschreven maatregelen daadwerkelijk worden toegepast.</w:t>
      </w:r>
    </w:p>
    <w:p w14:paraId="52C98C4E" w14:textId="77777777" w:rsidR="00CF550C" w:rsidRDefault="00CF550C" w:rsidP="00CF550C">
      <w:pPr>
        <w:jc w:val="both"/>
        <w:rPr>
          <w:rFonts w:ascii="Arial" w:hAnsi="Arial" w:cs="Arial"/>
          <w:sz w:val="20"/>
          <w:szCs w:val="20"/>
        </w:rPr>
      </w:pPr>
    </w:p>
    <w:p w14:paraId="19186880" w14:textId="77777777" w:rsidR="00001D42" w:rsidRPr="00CF550C" w:rsidRDefault="00CF550C" w:rsidP="00CF550C">
      <w:pPr>
        <w:jc w:val="both"/>
        <w:rPr>
          <w:rFonts w:ascii="Arial" w:hAnsi="Arial" w:cs="Arial"/>
          <w:sz w:val="20"/>
          <w:szCs w:val="20"/>
        </w:rPr>
      </w:pPr>
      <w:r>
        <w:rPr>
          <w:rFonts w:ascii="Arial" w:hAnsi="Arial" w:cs="Arial"/>
          <w:sz w:val="20"/>
          <w:szCs w:val="20"/>
        </w:rPr>
        <w:t xml:space="preserve">2. </w:t>
      </w:r>
      <w:r w:rsidR="00770DF5">
        <w:rPr>
          <w:rFonts w:ascii="Arial" w:hAnsi="Arial" w:cs="Arial"/>
          <w:sz w:val="20"/>
          <w:szCs w:val="20"/>
        </w:rPr>
        <w:t>Als</w:t>
      </w:r>
      <w:r w:rsidRPr="00CF550C">
        <w:rPr>
          <w:rFonts w:ascii="Arial" w:hAnsi="Arial" w:cs="Arial"/>
          <w:sz w:val="20"/>
          <w:szCs w:val="20"/>
        </w:rPr>
        <w:t xml:space="preserve"> een product, een verwerking of een stadium van productie, verwerking, opslag of distributie enige wijziging ondergaat,</w:t>
      </w:r>
      <w:r>
        <w:rPr>
          <w:rFonts w:ascii="Arial" w:hAnsi="Arial" w:cs="Arial"/>
          <w:sz w:val="20"/>
          <w:szCs w:val="20"/>
        </w:rPr>
        <w:t xml:space="preserve"> </w:t>
      </w:r>
      <w:r w:rsidR="00770DF5">
        <w:rPr>
          <w:rFonts w:ascii="Arial" w:hAnsi="Arial" w:cs="Arial"/>
          <w:sz w:val="20"/>
          <w:szCs w:val="20"/>
        </w:rPr>
        <w:t>moet</w:t>
      </w:r>
      <w:r w:rsidRPr="00CF550C">
        <w:rPr>
          <w:rFonts w:ascii="Arial" w:hAnsi="Arial" w:cs="Arial"/>
          <w:sz w:val="20"/>
          <w:szCs w:val="20"/>
        </w:rPr>
        <w:t xml:space="preserve"> de exploitant de procedures herbezien en, waar nodig, aanpassen.</w:t>
      </w:r>
    </w:p>
    <w:p w14:paraId="586DBA02" w14:textId="77777777" w:rsidR="00CF550C" w:rsidRDefault="00CF550C" w:rsidP="00001D42">
      <w:pPr>
        <w:rPr>
          <w:rFonts w:ascii="Arial" w:hAnsi="Arial" w:cs="Arial"/>
          <w:snapToGrid w:val="0"/>
          <w:sz w:val="20"/>
          <w:szCs w:val="20"/>
          <w:lang w:eastAsia="nl-NL"/>
        </w:rPr>
      </w:pPr>
    </w:p>
    <w:p w14:paraId="0485D1D2" w14:textId="77777777" w:rsidR="00F84A82" w:rsidRDefault="00F84A82" w:rsidP="00001D42">
      <w:pPr>
        <w:rPr>
          <w:rFonts w:ascii="Arial" w:hAnsi="Arial" w:cs="Arial"/>
          <w:snapToGrid w:val="0"/>
          <w:sz w:val="20"/>
          <w:szCs w:val="20"/>
          <w:lang w:eastAsia="nl-NL"/>
        </w:rPr>
      </w:pPr>
    </w:p>
    <w:p w14:paraId="1CCF18C4" w14:textId="77777777" w:rsidR="00F84A82" w:rsidRDefault="00F84A82" w:rsidP="00001D42">
      <w:pPr>
        <w:rPr>
          <w:rFonts w:ascii="Arial" w:hAnsi="Arial" w:cs="Arial"/>
          <w:snapToGrid w:val="0"/>
          <w:sz w:val="20"/>
          <w:szCs w:val="20"/>
          <w:lang w:eastAsia="nl-NL"/>
        </w:rPr>
        <w:sectPr w:rsidR="00F84A82" w:rsidSect="00F32CA3">
          <w:pgSz w:w="11906" w:h="16838"/>
          <w:pgMar w:top="1418" w:right="1418" w:bottom="1418" w:left="1418" w:header="709" w:footer="709" w:gutter="0"/>
          <w:cols w:space="708"/>
          <w:docGrid w:linePitch="360"/>
        </w:sectPr>
      </w:pPr>
    </w:p>
    <w:p w14:paraId="4FF5E8E0" w14:textId="77777777" w:rsidR="00F84A82" w:rsidRDefault="00F84A82" w:rsidP="00001D42">
      <w:pPr>
        <w:rPr>
          <w:rFonts w:ascii="Arial" w:hAnsi="Arial" w:cs="Arial"/>
          <w:snapToGrid w:val="0"/>
          <w:sz w:val="20"/>
          <w:szCs w:val="20"/>
          <w:lang w:eastAsia="nl-NL"/>
        </w:rPr>
      </w:pPr>
    </w:p>
    <w:p w14:paraId="27F3B2C4" w14:textId="77777777" w:rsidR="00F84A82" w:rsidRPr="00F84A82" w:rsidRDefault="00F84A82" w:rsidP="00F84A82">
      <w:pPr>
        <w:spacing w:before="100" w:beforeAutospacing="1" w:after="100" w:afterAutospacing="1"/>
        <w:rPr>
          <w:rFonts w:ascii="Arial" w:hAnsi="Arial" w:cs="Arial"/>
          <w:b/>
          <w:sz w:val="22"/>
          <w:szCs w:val="22"/>
        </w:rPr>
      </w:pPr>
      <w:r w:rsidRPr="00F84A82">
        <w:rPr>
          <w:rFonts w:ascii="Arial" w:hAnsi="Arial" w:cs="Arial"/>
          <w:b/>
          <w:sz w:val="22"/>
          <w:szCs w:val="22"/>
        </w:rPr>
        <w:t>Bijlage 2</w:t>
      </w:r>
      <w:r>
        <w:rPr>
          <w:rFonts w:ascii="Arial" w:hAnsi="Arial" w:cs="Arial"/>
          <w:b/>
          <w:sz w:val="22"/>
          <w:szCs w:val="22"/>
        </w:rPr>
        <w:t xml:space="preserve">: </w:t>
      </w:r>
      <w:r w:rsidRPr="00F84A82">
        <w:rPr>
          <w:rFonts w:ascii="Arial" w:hAnsi="Arial" w:cs="Arial"/>
          <w:b/>
          <w:sz w:val="22"/>
          <w:szCs w:val="22"/>
        </w:rPr>
        <w:t>Enkele andere mogelijk relevante bepalingen uit Verordening (EG) Nr. 1069/2009 en Verordening (EU) Nr. 142/2009 (niet limitatief)</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4"/>
        <w:gridCol w:w="5103"/>
      </w:tblGrid>
      <w:tr w:rsidR="00982E9F" w:rsidRPr="007A4B84" w14:paraId="4DFFB363" w14:textId="77777777" w:rsidTr="00982E9F">
        <w:tc>
          <w:tcPr>
            <w:tcW w:w="9464" w:type="dxa"/>
            <w:tcBorders>
              <w:top w:val="single" w:sz="4" w:space="0" w:color="auto"/>
              <w:left w:val="single" w:sz="4" w:space="0" w:color="auto"/>
              <w:bottom w:val="single" w:sz="4" w:space="0" w:color="auto"/>
              <w:right w:val="single" w:sz="4" w:space="0" w:color="auto"/>
            </w:tcBorders>
          </w:tcPr>
          <w:p w14:paraId="4B1DD76E" w14:textId="77777777" w:rsidR="00982E9F" w:rsidRDefault="00982E9F" w:rsidP="00AE6D29">
            <w:pPr>
              <w:rPr>
                <w:rFonts w:ascii="Arial" w:hAnsi="Arial" w:cs="Arial"/>
                <w:sz w:val="20"/>
                <w:szCs w:val="20"/>
              </w:rPr>
            </w:pPr>
            <w:r w:rsidRPr="007A4B84">
              <w:rPr>
                <w:rFonts w:ascii="Arial" w:hAnsi="Arial" w:cs="Arial"/>
                <w:sz w:val="20"/>
                <w:szCs w:val="20"/>
              </w:rPr>
              <w:t xml:space="preserve">1 Het is verboden om landbouwhuisdieren te laten grazen op, of te voederen met groenvoer afkomstig van, land waarop andere organische meststoffen en </w:t>
            </w:r>
            <w:r>
              <w:rPr>
                <w:rFonts w:ascii="Arial" w:hAnsi="Arial" w:cs="Arial"/>
                <w:sz w:val="20"/>
                <w:szCs w:val="20"/>
              </w:rPr>
              <w:t xml:space="preserve">andere </w:t>
            </w:r>
            <w:r w:rsidRPr="007A4B84">
              <w:rPr>
                <w:rFonts w:ascii="Arial" w:hAnsi="Arial" w:cs="Arial"/>
                <w:sz w:val="20"/>
                <w:szCs w:val="20"/>
              </w:rPr>
              <w:t>bodemverbeteraars dan mest zijn gebruikt, tenzij het maaien of grazen plaatsvindt na een wachttijd die een toereikende beheersing van de risico’s voor de gezondheid van mens en dier garandeert en ten minste 21 dagen bedraagt.</w:t>
            </w:r>
          </w:p>
          <w:p w14:paraId="52DE62B6" w14:textId="77777777" w:rsidR="00982E9F" w:rsidRPr="007A4B84" w:rsidRDefault="00982E9F" w:rsidP="00AE6D29">
            <w:pPr>
              <w:rPr>
                <w:rFonts w:ascii="Arial" w:hAnsi="Arial" w:cs="Arial"/>
                <w:sz w:val="20"/>
                <w:szCs w:val="20"/>
              </w:rPr>
            </w:pPr>
          </w:p>
        </w:tc>
        <w:tc>
          <w:tcPr>
            <w:tcW w:w="5103" w:type="dxa"/>
            <w:tcBorders>
              <w:top w:val="single" w:sz="4" w:space="0" w:color="auto"/>
              <w:left w:val="single" w:sz="4" w:space="0" w:color="auto"/>
              <w:bottom w:val="single" w:sz="4" w:space="0" w:color="auto"/>
              <w:right w:val="single" w:sz="4" w:space="0" w:color="auto"/>
            </w:tcBorders>
          </w:tcPr>
          <w:p w14:paraId="387DD275" w14:textId="77777777" w:rsidR="00982E9F" w:rsidRPr="007A4B84" w:rsidRDefault="00982E9F" w:rsidP="00AE6D29">
            <w:pPr>
              <w:rPr>
                <w:rFonts w:ascii="Arial" w:hAnsi="Arial" w:cs="Arial"/>
                <w:sz w:val="20"/>
                <w:szCs w:val="20"/>
              </w:rPr>
            </w:pPr>
            <w:r w:rsidRPr="007A4B84">
              <w:rPr>
                <w:rFonts w:ascii="Arial" w:hAnsi="Arial" w:cs="Arial"/>
                <w:sz w:val="20"/>
                <w:szCs w:val="20"/>
              </w:rPr>
              <w:t>VO1069/2009, art. 11 1.c)</w:t>
            </w:r>
          </w:p>
        </w:tc>
      </w:tr>
      <w:tr w:rsidR="00982E9F" w:rsidRPr="007A4B84" w14:paraId="12767F3B" w14:textId="77777777" w:rsidTr="00982E9F">
        <w:tc>
          <w:tcPr>
            <w:tcW w:w="9464" w:type="dxa"/>
            <w:tcBorders>
              <w:top w:val="single" w:sz="4" w:space="0" w:color="auto"/>
              <w:left w:val="single" w:sz="4" w:space="0" w:color="auto"/>
              <w:bottom w:val="single" w:sz="4" w:space="0" w:color="auto"/>
              <w:right w:val="single" w:sz="4" w:space="0" w:color="auto"/>
            </w:tcBorders>
          </w:tcPr>
          <w:p w14:paraId="6591B17B" w14:textId="77777777" w:rsidR="00982E9F" w:rsidRDefault="00982E9F" w:rsidP="00AE6D29">
            <w:pPr>
              <w:rPr>
                <w:rFonts w:ascii="Arial" w:hAnsi="Arial" w:cs="Arial"/>
                <w:sz w:val="20"/>
                <w:szCs w:val="20"/>
              </w:rPr>
            </w:pPr>
            <w:r w:rsidRPr="007A4B84">
              <w:rPr>
                <w:rFonts w:ascii="Arial" w:hAnsi="Arial" w:cs="Arial"/>
                <w:sz w:val="20"/>
                <w:szCs w:val="20"/>
              </w:rPr>
              <w:t>2 Afgeleide producten moeten worden verzameld en vervoerd in gesloten nieuwe verpakkingen of afgedekte lekvrije recipiënten of voertuigen.</w:t>
            </w:r>
          </w:p>
          <w:p w14:paraId="2152B7B1" w14:textId="77777777" w:rsidR="00982E9F" w:rsidRPr="007A4B84" w:rsidRDefault="00982E9F" w:rsidP="00AE6D29">
            <w:pPr>
              <w:rPr>
                <w:rFonts w:ascii="Arial" w:hAnsi="Arial" w:cs="Arial"/>
                <w:sz w:val="20"/>
                <w:szCs w:val="20"/>
              </w:rPr>
            </w:pPr>
          </w:p>
        </w:tc>
        <w:tc>
          <w:tcPr>
            <w:tcW w:w="5103" w:type="dxa"/>
            <w:tcBorders>
              <w:top w:val="single" w:sz="4" w:space="0" w:color="auto"/>
              <w:left w:val="single" w:sz="4" w:space="0" w:color="auto"/>
              <w:bottom w:val="single" w:sz="4" w:space="0" w:color="auto"/>
              <w:right w:val="single" w:sz="4" w:space="0" w:color="auto"/>
            </w:tcBorders>
          </w:tcPr>
          <w:p w14:paraId="7D5DCC60" w14:textId="77777777" w:rsidR="00982E9F" w:rsidRPr="007A4B84" w:rsidRDefault="00982E9F" w:rsidP="00AE6D29">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/2011, bijlage VIII, hfdst. I</w:t>
            </w:r>
          </w:p>
        </w:tc>
      </w:tr>
      <w:tr w:rsidR="00982E9F" w:rsidRPr="007A4B84" w14:paraId="0567A7B5" w14:textId="77777777" w:rsidTr="00982E9F">
        <w:tc>
          <w:tcPr>
            <w:tcW w:w="9464" w:type="dxa"/>
            <w:tcBorders>
              <w:top w:val="single" w:sz="4" w:space="0" w:color="auto"/>
              <w:left w:val="single" w:sz="4" w:space="0" w:color="auto"/>
              <w:bottom w:val="single" w:sz="4" w:space="0" w:color="auto"/>
              <w:right w:val="single" w:sz="4" w:space="0" w:color="auto"/>
            </w:tcBorders>
          </w:tcPr>
          <w:p w14:paraId="66FBB3C0" w14:textId="77777777" w:rsidR="00982E9F" w:rsidRPr="007A4B84" w:rsidRDefault="00982E9F" w:rsidP="00AE6D29">
            <w:pPr>
              <w:rPr>
                <w:rFonts w:ascii="Arial" w:hAnsi="Arial" w:cs="Arial"/>
                <w:sz w:val="20"/>
                <w:szCs w:val="20"/>
              </w:rPr>
            </w:pPr>
            <w:r w:rsidRPr="007A4B84">
              <w:rPr>
                <w:rFonts w:ascii="Arial" w:hAnsi="Arial" w:cs="Arial"/>
                <w:sz w:val="20"/>
                <w:szCs w:val="20"/>
              </w:rPr>
              <w:t>3 Voertuigen en recipiënten die opnieuw gebruikt kunnen worden moeten schoon worden gehouden. Zij moeten met name:</w:t>
            </w:r>
            <w:r w:rsidRPr="007A4B84">
              <w:rPr>
                <w:rFonts w:ascii="Arial" w:hAnsi="Arial" w:cs="Arial"/>
                <w:sz w:val="20"/>
                <w:szCs w:val="20"/>
              </w:rPr>
              <w:br/>
              <w:t>a) schoon en droog zijn voor gebruik, en</w:t>
            </w:r>
          </w:p>
          <w:p w14:paraId="612BCB3A" w14:textId="77777777" w:rsidR="00982E9F" w:rsidRDefault="00982E9F" w:rsidP="00AE6D29">
            <w:pPr>
              <w:rPr>
                <w:rFonts w:ascii="Arial" w:hAnsi="Arial" w:cs="Arial"/>
                <w:sz w:val="20"/>
                <w:szCs w:val="20"/>
              </w:rPr>
            </w:pPr>
            <w:r w:rsidRPr="007A4B84">
              <w:rPr>
                <w:rFonts w:ascii="Arial" w:hAnsi="Arial" w:cs="Arial"/>
                <w:sz w:val="20"/>
                <w:szCs w:val="20"/>
              </w:rPr>
              <w:t>b) voor zover nodig na elk gebruik gereinigd, gespoeld en/of ontsmet worden om versleping te voorkomen.</w:t>
            </w:r>
          </w:p>
          <w:p w14:paraId="68206149" w14:textId="77777777" w:rsidR="00982E9F" w:rsidRPr="007A4B84" w:rsidRDefault="00982E9F" w:rsidP="00AE6D29">
            <w:pPr>
              <w:rPr>
                <w:rFonts w:ascii="Arial" w:hAnsi="Arial" w:cs="Arial"/>
                <w:sz w:val="20"/>
                <w:szCs w:val="20"/>
              </w:rPr>
            </w:pPr>
          </w:p>
        </w:tc>
        <w:tc>
          <w:tcPr>
            <w:tcW w:w="5103" w:type="dxa"/>
            <w:tcBorders>
              <w:top w:val="single" w:sz="4" w:space="0" w:color="auto"/>
              <w:left w:val="single" w:sz="4" w:space="0" w:color="auto"/>
              <w:bottom w:val="single" w:sz="4" w:space="0" w:color="auto"/>
              <w:right w:val="single" w:sz="4" w:space="0" w:color="auto"/>
            </w:tcBorders>
          </w:tcPr>
          <w:p w14:paraId="3D4118F8" w14:textId="77777777" w:rsidR="00982E9F" w:rsidRPr="007A4B84" w:rsidRDefault="00982E9F" w:rsidP="00AE6D29">
            <w:pPr>
              <w:rPr>
                <w:rFonts w:ascii="Arial" w:hAnsi="Arial" w:cs="Arial"/>
                <w:sz w:val="20"/>
                <w:szCs w:val="20"/>
              </w:rPr>
            </w:pPr>
          </w:p>
        </w:tc>
      </w:tr>
      <w:tr w:rsidR="00982E9F" w:rsidRPr="007A4B84" w14:paraId="2661A010" w14:textId="77777777" w:rsidTr="00982E9F">
        <w:tc>
          <w:tcPr>
            <w:tcW w:w="9464" w:type="dxa"/>
            <w:tcBorders>
              <w:top w:val="single" w:sz="4" w:space="0" w:color="auto"/>
              <w:left w:val="single" w:sz="4" w:space="0" w:color="auto"/>
              <w:bottom w:val="single" w:sz="4" w:space="0" w:color="auto"/>
              <w:right w:val="single" w:sz="4" w:space="0" w:color="auto"/>
            </w:tcBorders>
          </w:tcPr>
          <w:p w14:paraId="74997469" w14:textId="77777777" w:rsidR="00982E9F" w:rsidRDefault="00982E9F" w:rsidP="00AE6D29">
            <w:pPr>
              <w:rPr>
                <w:rFonts w:ascii="Arial" w:hAnsi="Arial" w:cs="Arial"/>
                <w:sz w:val="20"/>
                <w:szCs w:val="20"/>
              </w:rPr>
            </w:pPr>
            <w:r w:rsidRPr="007A4B84">
              <w:rPr>
                <w:rFonts w:ascii="Arial" w:hAnsi="Arial" w:cs="Arial"/>
                <w:sz w:val="20"/>
                <w:szCs w:val="20"/>
              </w:rPr>
              <w:t xml:space="preserve">3 bis Onder voorwaarde dat er gegarandeerd wordt dat er geen onaanvaardbare risico’s zijn voor </w:t>
            </w:r>
            <w:r>
              <w:rPr>
                <w:rFonts w:ascii="Arial" w:hAnsi="Arial" w:cs="Arial"/>
                <w:sz w:val="20"/>
                <w:szCs w:val="20"/>
              </w:rPr>
              <w:t xml:space="preserve">de </w:t>
            </w:r>
            <w:r w:rsidRPr="007A4B84">
              <w:rPr>
                <w:rFonts w:ascii="Arial" w:hAnsi="Arial" w:cs="Arial"/>
                <w:sz w:val="20"/>
                <w:szCs w:val="20"/>
              </w:rPr>
              <w:t xml:space="preserve">volks- en diergezondheid, moeten </w:t>
            </w:r>
            <w:r>
              <w:rPr>
                <w:rFonts w:ascii="Arial" w:hAnsi="Arial" w:cs="Arial"/>
                <w:sz w:val="20"/>
                <w:szCs w:val="20"/>
              </w:rPr>
              <w:t xml:space="preserve">de </w:t>
            </w:r>
            <w:r w:rsidRPr="007A4B84">
              <w:rPr>
                <w:rFonts w:ascii="Arial" w:hAnsi="Arial" w:cs="Arial"/>
                <w:sz w:val="20"/>
                <w:szCs w:val="20"/>
              </w:rPr>
              <w:t xml:space="preserve">voertuigen en </w:t>
            </w:r>
            <w:r>
              <w:rPr>
                <w:rFonts w:ascii="Arial" w:hAnsi="Arial" w:cs="Arial"/>
                <w:sz w:val="20"/>
                <w:szCs w:val="20"/>
              </w:rPr>
              <w:t xml:space="preserve">de </w:t>
            </w:r>
            <w:r w:rsidRPr="007A4B84">
              <w:rPr>
                <w:rFonts w:ascii="Arial" w:hAnsi="Arial" w:cs="Arial"/>
                <w:sz w:val="20"/>
                <w:szCs w:val="20"/>
              </w:rPr>
              <w:t>recipiënten die gebruikt worden voor het verzamelen en vervoeren van mest tussen 2 plaatsen op hetzelfde agrarische bedrijf of tussen landbouwers en gebruikers binnen Vlaanderen niet na elk gebruik gereinigd, gespoeld en ontsmet worden.</w:t>
            </w:r>
          </w:p>
          <w:p w14:paraId="3E13E00C" w14:textId="77777777" w:rsidR="00982E9F" w:rsidRPr="007A4B84" w:rsidRDefault="00982E9F" w:rsidP="00AE6D29">
            <w:pPr>
              <w:rPr>
                <w:rFonts w:ascii="Arial" w:hAnsi="Arial" w:cs="Arial"/>
                <w:sz w:val="20"/>
                <w:szCs w:val="20"/>
              </w:rPr>
            </w:pPr>
          </w:p>
        </w:tc>
        <w:tc>
          <w:tcPr>
            <w:tcW w:w="5103" w:type="dxa"/>
            <w:tcBorders>
              <w:top w:val="single" w:sz="4" w:space="0" w:color="auto"/>
              <w:left w:val="single" w:sz="4" w:space="0" w:color="auto"/>
              <w:bottom w:val="single" w:sz="4" w:space="0" w:color="auto"/>
              <w:right w:val="single" w:sz="4" w:space="0" w:color="auto"/>
            </w:tcBorders>
          </w:tcPr>
          <w:p w14:paraId="1B870899" w14:textId="77777777" w:rsidR="00982E9F" w:rsidRPr="007A4B84" w:rsidRDefault="00982E9F" w:rsidP="00AE6D29">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hfdst. I, afdeling 4: afwijking voor </w:t>
            </w:r>
            <w:r>
              <w:rPr>
                <w:rFonts w:ascii="Arial" w:hAnsi="Arial" w:cs="Arial"/>
                <w:sz w:val="20"/>
                <w:szCs w:val="20"/>
              </w:rPr>
              <w:t xml:space="preserve">het </w:t>
            </w:r>
            <w:r w:rsidRPr="007A4B84">
              <w:rPr>
                <w:rFonts w:ascii="Arial" w:hAnsi="Arial" w:cs="Arial"/>
                <w:sz w:val="20"/>
                <w:szCs w:val="20"/>
              </w:rPr>
              <w:t>verzamelen en vervoeren van mest</w:t>
            </w:r>
          </w:p>
        </w:tc>
      </w:tr>
      <w:tr w:rsidR="00982E9F" w:rsidRPr="007A4B84" w14:paraId="385C833A" w14:textId="77777777" w:rsidTr="00982E9F">
        <w:tc>
          <w:tcPr>
            <w:tcW w:w="9464" w:type="dxa"/>
            <w:tcBorders>
              <w:top w:val="single" w:sz="4" w:space="0" w:color="auto"/>
              <w:left w:val="single" w:sz="4" w:space="0" w:color="auto"/>
              <w:bottom w:val="single" w:sz="4" w:space="0" w:color="auto"/>
              <w:right w:val="single" w:sz="4" w:space="0" w:color="auto"/>
            </w:tcBorders>
          </w:tcPr>
          <w:p w14:paraId="0A464E6C" w14:textId="77777777" w:rsidR="00982E9F" w:rsidRDefault="00982E9F" w:rsidP="00AE6D29">
            <w:pPr>
              <w:rPr>
                <w:rFonts w:ascii="Arial" w:hAnsi="Arial" w:cs="Arial"/>
                <w:sz w:val="20"/>
                <w:szCs w:val="20"/>
              </w:rPr>
            </w:pPr>
            <w:r w:rsidRPr="007A4B84">
              <w:rPr>
                <w:rFonts w:ascii="Arial" w:hAnsi="Arial" w:cs="Arial"/>
                <w:sz w:val="20"/>
                <w:szCs w:val="20"/>
              </w:rPr>
              <w:t xml:space="preserve">4 Zendingen van afgeleide producten moeten identificeerbaar zijn en blijven. </w:t>
            </w:r>
          </w:p>
          <w:p w14:paraId="463B3916" w14:textId="77777777" w:rsidR="00982E9F" w:rsidRPr="007A4B84" w:rsidRDefault="00982E9F" w:rsidP="00AE6D29">
            <w:pPr>
              <w:rPr>
                <w:rFonts w:ascii="Arial" w:hAnsi="Arial" w:cs="Arial"/>
                <w:sz w:val="20"/>
                <w:szCs w:val="20"/>
              </w:rPr>
            </w:pPr>
          </w:p>
        </w:tc>
        <w:tc>
          <w:tcPr>
            <w:tcW w:w="5103" w:type="dxa"/>
            <w:tcBorders>
              <w:top w:val="single" w:sz="4" w:space="0" w:color="auto"/>
              <w:left w:val="single" w:sz="4" w:space="0" w:color="auto"/>
              <w:bottom w:val="single" w:sz="4" w:space="0" w:color="auto"/>
              <w:right w:val="single" w:sz="4" w:space="0" w:color="auto"/>
            </w:tcBorders>
          </w:tcPr>
          <w:p w14:paraId="6909CF24" w14:textId="77777777" w:rsidR="00982E9F" w:rsidRPr="007A4B84" w:rsidRDefault="00982E9F" w:rsidP="00AE6D29">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/2011, bijlage VIII, hfdst. II, 1</w:t>
            </w:r>
          </w:p>
        </w:tc>
      </w:tr>
      <w:tr w:rsidR="00982E9F" w:rsidRPr="007A4B84" w14:paraId="579E641F" w14:textId="77777777" w:rsidTr="00982E9F">
        <w:tc>
          <w:tcPr>
            <w:tcW w:w="9464" w:type="dxa"/>
            <w:tcBorders>
              <w:top w:val="single" w:sz="4" w:space="0" w:color="auto"/>
              <w:left w:val="single" w:sz="4" w:space="0" w:color="auto"/>
              <w:bottom w:val="single" w:sz="4" w:space="0" w:color="auto"/>
              <w:right w:val="single" w:sz="4" w:space="0" w:color="auto"/>
            </w:tcBorders>
          </w:tcPr>
          <w:p w14:paraId="5023182B" w14:textId="77777777" w:rsidR="00982E9F" w:rsidRPr="007A4B84" w:rsidRDefault="00982E9F" w:rsidP="00AE6D29">
            <w:pPr>
              <w:rPr>
                <w:rFonts w:ascii="Arial" w:hAnsi="Arial" w:cs="Arial"/>
                <w:sz w:val="20"/>
                <w:szCs w:val="20"/>
              </w:rPr>
            </w:pPr>
            <w:r w:rsidRPr="007A4B84">
              <w:rPr>
                <w:rFonts w:ascii="Arial" w:hAnsi="Arial" w:cs="Arial"/>
                <w:sz w:val="20"/>
                <w:szCs w:val="20"/>
              </w:rPr>
              <w:t>5 Tijdens het vervoer en de opslag moet op de verpakking, de recipiënt of het voertuig een etiket worden aangebracht waarop:</w:t>
            </w:r>
          </w:p>
          <w:p w14:paraId="6D630A20" w14:textId="77777777" w:rsidR="00982E9F" w:rsidRPr="007A4B84" w:rsidRDefault="00982E9F" w:rsidP="00AE6D29">
            <w:pPr>
              <w:rPr>
                <w:rFonts w:ascii="Arial" w:hAnsi="Arial" w:cs="Arial"/>
                <w:sz w:val="20"/>
                <w:szCs w:val="20"/>
              </w:rPr>
            </w:pPr>
            <w:r w:rsidRPr="007A4B84">
              <w:rPr>
                <w:rFonts w:ascii="Arial" w:hAnsi="Arial" w:cs="Arial"/>
                <w:sz w:val="20"/>
                <w:szCs w:val="20"/>
              </w:rPr>
              <w:t>a) duidelijk de categorie afgeleide producten wordt aangegeven, en</w:t>
            </w:r>
          </w:p>
          <w:p w14:paraId="0B886C08" w14:textId="77777777" w:rsidR="00982E9F" w:rsidRPr="007A4B84" w:rsidRDefault="00982E9F" w:rsidP="00AE6D29">
            <w:pPr>
              <w:rPr>
                <w:rFonts w:ascii="Arial" w:hAnsi="Arial" w:cs="Arial"/>
                <w:sz w:val="20"/>
                <w:szCs w:val="20"/>
              </w:rPr>
            </w:pPr>
            <w:r w:rsidRPr="007A4B84">
              <w:rPr>
                <w:rFonts w:ascii="Arial" w:hAnsi="Arial" w:cs="Arial"/>
                <w:sz w:val="20"/>
                <w:szCs w:val="20"/>
              </w:rPr>
              <w:t>b) zichtbaar en leesbaar zijn afgedrukt:</w:t>
            </w:r>
          </w:p>
          <w:p w14:paraId="0BA532DF" w14:textId="77777777" w:rsidR="00982E9F" w:rsidRPr="007A4B84" w:rsidRDefault="00982E9F" w:rsidP="00AE6D29">
            <w:pPr>
              <w:rPr>
                <w:rFonts w:ascii="Arial" w:hAnsi="Arial" w:cs="Arial"/>
                <w:sz w:val="20"/>
                <w:szCs w:val="20"/>
              </w:rPr>
            </w:pPr>
            <w:r w:rsidRPr="007A4B84">
              <w:rPr>
                <w:rFonts w:ascii="Arial" w:hAnsi="Arial" w:cs="Arial"/>
                <w:sz w:val="20"/>
                <w:szCs w:val="20"/>
              </w:rPr>
              <w:t xml:space="preserve">         xi) voor organische meststoffen en bodemverbeteraars: “Organische meststoffen of bodemverbeteraars – landbouwhuisdieren niet laten grazen en gewassen niet als groenvoer gebruiken binnen 21 dagen na gebruik”</w:t>
            </w:r>
          </w:p>
          <w:p w14:paraId="5B9D3ED2" w14:textId="77777777" w:rsidR="00982E9F" w:rsidRPr="007A4B84" w:rsidRDefault="00982E9F" w:rsidP="00AE6D29">
            <w:pPr>
              <w:rPr>
                <w:rFonts w:ascii="Arial" w:hAnsi="Arial" w:cs="Arial"/>
                <w:sz w:val="20"/>
                <w:szCs w:val="20"/>
              </w:rPr>
            </w:pPr>
            <w:r w:rsidRPr="007A4B84">
              <w:rPr>
                <w:rFonts w:ascii="Arial" w:hAnsi="Arial" w:cs="Arial"/>
                <w:sz w:val="20"/>
                <w:szCs w:val="20"/>
              </w:rPr>
              <w:t xml:space="preserve">         xiii) voor mest en inhoud maag-darmkanaal: “Mest”</w:t>
            </w:r>
          </w:p>
        </w:tc>
        <w:tc>
          <w:tcPr>
            <w:tcW w:w="5103" w:type="dxa"/>
            <w:tcBorders>
              <w:top w:val="single" w:sz="4" w:space="0" w:color="auto"/>
              <w:left w:val="single" w:sz="4" w:space="0" w:color="auto"/>
              <w:bottom w:val="single" w:sz="4" w:space="0" w:color="auto"/>
              <w:right w:val="single" w:sz="4" w:space="0" w:color="auto"/>
            </w:tcBorders>
          </w:tcPr>
          <w:p w14:paraId="3A7FE5C4" w14:textId="77777777" w:rsidR="00982E9F" w:rsidRPr="007A4B84" w:rsidRDefault="00982E9F" w:rsidP="00AE6D29">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/2011, bijlage VIII, hfdst. II, 2</w:t>
            </w:r>
          </w:p>
        </w:tc>
      </w:tr>
      <w:tr w:rsidR="00982E9F" w:rsidRPr="007A4B84" w14:paraId="35A225F2" w14:textId="77777777" w:rsidTr="00982E9F">
        <w:tc>
          <w:tcPr>
            <w:tcW w:w="9464" w:type="dxa"/>
            <w:tcBorders>
              <w:top w:val="single" w:sz="4" w:space="0" w:color="auto"/>
              <w:left w:val="single" w:sz="4" w:space="0" w:color="auto"/>
              <w:bottom w:val="single" w:sz="4" w:space="0" w:color="auto"/>
              <w:right w:val="single" w:sz="4" w:space="0" w:color="auto"/>
            </w:tcBorders>
          </w:tcPr>
          <w:p w14:paraId="7273E3E2" w14:textId="77777777" w:rsidR="00982E9F" w:rsidRPr="007A4B84" w:rsidRDefault="00982E9F" w:rsidP="00AE6D29">
            <w:pPr>
              <w:rPr>
                <w:rFonts w:ascii="Arial" w:hAnsi="Arial" w:cs="Arial"/>
                <w:sz w:val="20"/>
                <w:szCs w:val="20"/>
              </w:rPr>
            </w:pPr>
            <w:r w:rsidRPr="007A4B84">
              <w:rPr>
                <w:rFonts w:ascii="Arial" w:hAnsi="Arial" w:cs="Arial"/>
                <w:sz w:val="20"/>
                <w:szCs w:val="20"/>
              </w:rPr>
              <w:t>5 bis In afwijking van 4.5 a) en b) xiii) is het etiket niet verplicht voor mest die vervoerd wordt tussen twee plaatsen op hetzelfde agrarische bedrijf of tussen agrarische bedrijven en gebruikers in Vlaanderen.</w:t>
            </w:r>
          </w:p>
        </w:tc>
        <w:tc>
          <w:tcPr>
            <w:tcW w:w="5103" w:type="dxa"/>
            <w:tcBorders>
              <w:top w:val="single" w:sz="4" w:space="0" w:color="auto"/>
              <w:left w:val="single" w:sz="4" w:space="0" w:color="auto"/>
              <w:bottom w:val="single" w:sz="4" w:space="0" w:color="auto"/>
              <w:right w:val="single" w:sz="4" w:space="0" w:color="auto"/>
            </w:tcBorders>
          </w:tcPr>
          <w:p w14:paraId="62FA4125" w14:textId="77777777" w:rsidR="00982E9F" w:rsidRPr="007A4B84" w:rsidRDefault="00982E9F" w:rsidP="00AE6D29">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hfdst. </w:t>
            </w:r>
            <w:r>
              <w:rPr>
                <w:rFonts w:ascii="Arial" w:hAnsi="Arial" w:cs="Arial"/>
                <w:sz w:val="20"/>
                <w:szCs w:val="20"/>
              </w:rPr>
              <w:t>I</w:t>
            </w:r>
            <w:r w:rsidRPr="007A4B84">
              <w:rPr>
                <w:rFonts w:ascii="Arial" w:hAnsi="Arial" w:cs="Arial"/>
                <w:sz w:val="20"/>
                <w:szCs w:val="20"/>
              </w:rPr>
              <w:t>I, 6 b)</w:t>
            </w:r>
          </w:p>
        </w:tc>
      </w:tr>
      <w:tr w:rsidR="00982E9F" w:rsidRPr="007A4B84" w14:paraId="575CA786" w14:textId="77777777" w:rsidTr="00982E9F">
        <w:tc>
          <w:tcPr>
            <w:tcW w:w="9464" w:type="dxa"/>
            <w:tcBorders>
              <w:top w:val="single" w:sz="4" w:space="0" w:color="auto"/>
              <w:left w:val="single" w:sz="4" w:space="0" w:color="auto"/>
              <w:bottom w:val="single" w:sz="4" w:space="0" w:color="auto"/>
              <w:right w:val="single" w:sz="4" w:space="0" w:color="auto"/>
            </w:tcBorders>
          </w:tcPr>
          <w:p w14:paraId="28969845" w14:textId="77777777" w:rsidR="00982E9F" w:rsidRPr="007A4B84" w:rsidRDefault="00982E9F" w:rsidP="00AE6D29">
            <w:pPr>
              <w:rPr>
                <w:rFonts w:ascii="Arial" w:hAnsi="Arial" w:cs="Arial"/>
                <w:sz w:val="20"/>
                <w:szCs w:val="20"/>
              </w:rPr>
            </w:pPr>
            <w:r w:rsidRPr="007A4B84">
              <w:rPr>
                <w:rFonts w:ascii="Arial" w:hAnsi="Arial" w:cs="Arial"/>
                <w:sz w:val="20"/>
                <w:szCs w:val="20"/>
              </w:rPr>
              <w:lastRenderedPageBreak/>
              <w:t>5 tris Afwijkingen voor 4.5 b) xi) zijn mogelijk (volgens instructies van FOD).</w:t>
            </w:r>
          </w:p>
        </w:tc>
        <w:tc>
          <w:tcPr>
            <w:tcW w:w="5103" w:type="dxa"/>
            <w:tcBorders>
              <w:top w:val="single" w:sz="4" w:space="0" w:color="auto"/>
              <w:left w:val="single" w:sz="4" w:space="0" w:color="auto"/>
              <w:bottom w:val="single" w:sz="4" w:space="0" w:color="auto"/>
              <w:right w:val="single" w:sz="4" w:space="0" w:color="auto"/>
            </w:tcBorders>
          </w:tcPr>
          <w:p w14:paraId="345C635D" w14:textId="77777777" w:rsidR="00982E9F" w:rsidRPr="007A4B84" w:rsidRDefault="00982E9F" w:rsidP="00AE6D29">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hfdst. </w:t>
            </w:r>
            <w:r>
              <w:rPr>
                <w:rFonts w:ascii="Arial" w:hAnsi="Arial" w:cs="Arial"/>
                <w:sz w:val="20"/>
                <w:szCs w:val="20"/>
              </w:rPr>
              <w:t>I</w:t>
            </w:r>
            <w:r w:rsidRPr="007A4B84">
              <w:rPr>
                <w:rFonts w:ascii="Arial" w:hAnsi="Arial" w:cs="Arial"/>
                <w:sz w:val="20"/>
                <w:szCs w:val="20"/>
              </w:rPr>
              <w:t>I, 2 c)</w:t>
            </w:r>
          </w:p>
        </w:tc>
      </w:tr>
      <w:tr w:rsidR="00982E9F" w:rsidRPr="007A4B84" w14:paraId="7C141CC8" w14:textId="77777777" w:rsidTr="00982E9F">
        <w:tc>
          <w:tcPr>
            <w:tcW w:w="9464" w:type="dxa"/>
            <w:tcBorders>
              <w:top w:val="single" w:sz="4" w:space="0" w:color="auto"/>
              <w:left w:val="single" w:sz="4" w:space="0" w:color="auto"/>
              <w:bottom w:val="single" w:sz="4" w:space="0" w:color="auto"/>
              <w:right w:val="single" w:sz="4" w:space="0" w:color="auto"/>
            </w:tcBorders>
          </w:tcPr>
          <w:p w14:paraId="18939720" w14:textId="77777777" w:rsidR="00982E9F" w:rsidRDefault="00982E9F" w:rsidP="00AE6D29">
            <w:pPr>
              <w:rPr>
                <w:rFonts w:ascii="Arial" w:hAnsi="Arial" w:cs="Arial"/>
                <w:sz w:val="20"/>
                <w:szCs w:val="20"/>
              </w:rPr>
            </w:pPr>
            <w:r w:rsidRPr="007A4B84">
              <w:rPr>
                <w:rFonts w:ascii="Arial" w:hAnsi="Arial" w:cs="Arial"/>
                <w:sz w:val="20"/>
                <w:szCs w:val="20"/>
              </w:rPr>
              <w:t>6 Tijdens het vervoer moeten de afgeleide producten vergezeld gaan van een handelsdocument of, wanneer van toepassing, een gezondheidscertificaat.</w:t>
            </w:r>
          </w:p>
          <w:p w14:paraId="71195920" w14:textId="77777777" w:rsidR="00982E9F" w:rsidRPr="007A4B84" w:rsidRDefault="00982E9F" w:rsidP="00AE6D29">
            <w:pPr>
              <w:rPr>
                <w:rFonts w:ascii="Arial" w:hAnsi="Arial" w:cs="Arial"/>
                <w:sz w:val="20"/>
                <w:szCs w:val="20"/>
              </w:rPr>
            </w:pPr>
          </w:p>
        </w:tc>
        <w:tc>
          <w:tcPr>
            <w:tcW w:w="5103" w:type="dxa"/>
            <w:tcBorders>
              <w:top w:val="single" w:sz="4" w:space="0" w:color="auto"/>
              <w:left w:val="single" w:sz="4" w:space="0" w:color="auto"/>
              <w:bottom w:val="single" w:sz="4" w:space="0" w:color="auto"/>
              <w:right w:val="single" w:sz="4" w:space="0" w:color="auto"/>
            </w:tcBorders>
          </w:tcPr>
          <w:p w14:paraId="747D0ACC" w14:textId="77777777" w:rsidR="00982E9F" w:rsidRPr="007A4B84" w:rsidRDefault="00982E9F" w:rsidP="00AE6D29">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/2011, bijlage VIII, hfdst. III</w:t>
            </w:r>
          </w:p>
        </w:tc>
      </w:tr>
      <w:tr w:rsidR="00982E9F" w:rsidRPr="001A4BCB" w14:paraId="1029C43E" w14:textId="77777777" w:rsidTr="00982E9F">
        <w:tc>
          <w:tcPr>
            <w:tcW w:w="9464" w:type="dxa"/>
            <w:tcBorders>
              <w:top w:val="single" w:sz="4" w:space="0" w:color="auto"/>
              <w:left w:val="single" w:sz="4" w:space="0" w:color="auto"/>
              <w:bottom w:val="single" w:sz="4" w:space="0" w:color="auto"/>
              <w:right w:val="single" w:sz="4" w:space="0" w:color="auto"/>
            </w:tcBorders>
          </w:tcPr>
          <w:p w14:paraId="2AA11B6B" w14:textId="77777777" w:rsidR="00982E9F" w:rsidRDefault="00982E9F" w:rsidP="00AE6D29">
            <w:pPr>
              <w:rPr>
                <w:rFonts w:ascii="Arial" w:hAnsi="Arial" w:cs="Arial"/>
                <w:sz w:val="20"/>
                <w:szCs w:val="20"/>
              </w:rPr>
            </w:pPr>
            <w:r w:rsidRPr="007A4B84">
              <w:rPr>
                <w:rFonts w:ascii="Arial" w:hAnsi="Arial" w:cs="Arial"/>
                <w:sz w:val="20"/>
                <w:szCs w:val="20"/>
              </w:rPr>
              <w:t xml:space="preserve">6 bis In afwijking van 4.6 is dit document niet vereist </w:t>
            </w:r>
            <w:r>
              <w:rPr>
                <w:rFonts w:ascii="Arial" w:hAnsi="Arial" w:cs="Arial"/>
                <w:sz w:val="20"/>
                <w:szCs w:val="20"/>
              </w:rPr>
              <w:t xml:space="preserve">als </w:t>
            </w:r>
            <w:r w:rsidRPr="007A4B84">
              <w:rPr>
                <w:rFonts w:ascii="Arial" w:hAnsi="Arial" w:cs="Arial"/>
                <w:sz w:val="20"/>
                <w:szCs w:val="20"/>
              </w:rPr>
              <w:t>de organische meststoffen en bodemverbeteraars binnen dezelfde lidstaat door detailhandelaars worden geleverd aan eindgebruikers die geen exploitant zijn.</w:t>
            </w:r>
          </w:p>
          <w:p w14:paraId="01A5ADF8" w14:textId="77777777" w:rsidR="00982E9F" w:rsidRPr="007A4B84" w:rsidRDefault="00982E9F" w:rsidP="00AE6D29">
            <w:pPr>
              <w:rPr>
                <w:rFonts w:ascii="Arial" w:hAnsi="Arial" w:cs="Arial"/>
                <w:sz w:val="20"/>
                <w:szCs w:val="20"/>
              </w:rPr>
            </w:pPr>
          </w:p>
        </w:tc>
        <w:tc>
          <w:tcPr>
            <w:tcW w:w="5103" w:type="dxa"/>
            <w:tcBorders>
              <w:top w:val="single" w:sz="4" w:space="0" w:color="auto"/>
              <w:left w:val="single" w:sz="4" w:space="0" w:color="auto"/>
              <w:bottom w:val="single" w:sz="4" w:space="0" w:color="auto"/>
              <w:right w:val="single" w:sz="4" w:space="0" w:color="auto"/>
            </w:tcBorders>
          </w:tcPr>
          <w:p w14:paraId="4C0FAB41" w14:textId="77777777" w:rsidR="00982E9F" w:rsidRPr="00982E9F" w:rsidRDefault="00982E9F" w:rsidP="00AE6D29">
            <w:pPr>
              <w:rPr>
                <w:rFonts w:ascii="Arial" w:hAnsi="Arial" w:cs="Arial"/>
                <w:sz w:val="20"/>
                <w:szCs w:val="20"/>
                <w:lang w:val="en-US"/>
              </w:rPr>
            </w:pPr>
            <w:r w:rsidRPr="00982E9F">
              <w:rPr>
                <w:rFonts w:ascii="Arial" w:hAnsi="Arial" w:cs="Arial"/>
                <w:sz w:val="20"/>
                <w:szCs w:val="20"/>
                <w:lang w:val="en-US"/>
              </w:rPr>
              <w:t>VO142/2011, bijlage VIII, hfdst. III, 1 a)</w:t>
            </w:r>
          </w:p>
        </w:tc>
      </w:tr>
      <w:tr w:rsidR="00982E9F" w:rsidRPr="007A4B84" w14:paraId="3F81AA65" w14:textId="77777777" w:rsidTr="00982E9F">
        <w:tc>
          <w:tcPr>
            <w:tcW w:w="9464" w:type="dxa"/>
            <w:tcBorders>
              <w:top w:val="single" w:sz="4" w:space="0" w:color="auto"/>
              <w:left w:val="single" w:sz="4" w:space="0" w:color="auto"/>
              <w:bottom w:val="single" w:sz="4" w:space="0" w:color="auto"/>
              <w:right w:val="single" w:sz="4" w:space="0" w:color="auto"/>
            </w:tcBorders>
          </w:tcPr>
          <w:p w14:paraId="2D5A457B" w14:textId="77777777" w:rsidR="00982E9F" w:rsidRDefault="00982E9F" w:rsidP="00AE6D29">
            <w:pPr>
              <w:rPr>
                <w:rFonts w:ascii="Arial" w:hAnsi="Arial" w:cs="Arial"/>
                <w:sz w:val="20"/>
                <w:szCs w:val="20"/>
              </w:rPr>
            </w:pPr>
            <w:r w:rsidRPr="007A4B84">
              <w:rPr>
                <w:rFonts w:ascii="Arial" w:hAnsi="Arial" w:cs="Arial"/>
                <w:sz w:val="20"/>
                <w:szCs w:val="20"/>
              </w:rPr>
              <w:t>7 Exploitanten zorgen voor de invoering, toepassing en handhaving van autocontroles in hun inrichtingen om op de naleving van de verordening toe te zien. Zij zorgen ervoor dat geen dierlijke bijproducten of afgeleide producten waarvan vermoed wordt of is vastgesteld dat zij niet aan de verordening voldoen, de inrichtingen of bedrijven verlaten, tenzij d</w:t>
            </w:r>
            <w:r>
              <w:rPr>
                <w:rFonts w:ascii="Arial" w:hAnsi="Arial" w:cs="Arial"/>
                <w:sz w:val="20"/>
                <w:szCs w:val="20"/>
              </w:rPr>
              <w:t>i</w:t>
            </w:r>
            <w:r w:rsidRPr="007A4B84">
              <w:rPr>
                <w:rFonts w:ascii="Arial" w:hAnsi="Arial" w:cs="Arial"/>
                <w:sz w:val="20"/>
                <w:szCs w:val="20"/>
              </w:rPr>
              <w:t>e bestemd zijn om te worden verwijderd.</w:t>
            </w:r>
          </w:p>
          <w:p w14:paraId="7B285A0B" w14:textId="77777777" w:rsidR="00982E9F" w:rsidRPr="007A4B84" w:rsidRDefault="00982E9F" w:rsidP="00AE6D29">
            <w:pPr>
              <w:rPr>
                <w:rFonts w:ascii="Arial" w:hAnsi="Arial" w:cs="Arial"/>
                <w:sz w:val="20"/>
                <w:szCs w:val="20"/>
              </w:rPr>
            </w:pPr>
          </w:p>
        </w:tc>
        <w:tc>
          <w:tcPr>
            <w:tcW w:w="5103" w:type="dxa"/>
            <w:tcBorders>
              <w:top w:val="single" w:sz="4" w:space="0" w:color="auto"/>
              <w:left w:val="single" w:sz="4" w:space="0" w:color="auto"/>
              <w:bottom w:val="single" w:sz="4" w:space="0" w:color="auto"/>
              <w:right w:val="single" w:sz="4" w:space="0" w:color="auto"/>
            </w:tcBorders>
          </w:tcPr>
          <w:p w14:paraId="56135A72" w14:textId="77777777" w:rsidR="00982E9F" w:rsidRPr="007A4B84" w:rsidRDefault="00982E9F" w:rsidP="00AE6D29">
            <w:pPr>
              <w:rPr>
                <w:rFonts w:ascii="Arial" w:hAnsi="Arial" w:cs="Arial"/>
                <w:sz w:val="20"/>
                <w:szCs w:val="20"/>
              </w:rPr>
            </w:pPr>
            <w:r w:rsidRPr="007A4B84">
              <w:rPr>
                <w:rFonts w:ascii="Arial" w:hAnsi="Arial" w:cs="Arial"/>
                <w:sz w:val="20"/>
                <w:szCs w:val="20"/>
              </w:rPr>
              <w:t>VO1069/2009, art. 28</w:t>
            </w:r>
          </w:p>
        </w:tc>
      </w:tr>
      <w:tr w:rsidR="00982E9F" w:rsidRPr="007A4B84" w14:paraId="148D5B75" w14:textId="77777777" w:rsidTr="00982E9F">
        <w:tc>
          <w:tcPr>
            <w:tcW w:w="9464" w:type="dxa"/>
            <w:tcBorders>
              <w:top w:val="single" w:sz="4" w:space="0" w:color="auto"/>
              <w:left w:val="single" w:sz="4" w:space="0" w:color="auto"/>
              <w:bottom w:val="single" w:sz="4" w:space="0" w:color="auto"/>
              <w:right w:val="single" w:sz="4" w:space="0" w:color="auto"/>
            </w:tcBorders>
          </w:tcPr>
          <w:p w14:paraId="6C72BC81" w14:textId="77777777" w:rsidR="00982E9F" w:rsidRPr="007A4B84" w:rsidRDefault="00982E9F" w:rsidP="00AE6D29">
            <w:pPr>
              <w:rPr>
                <w:rFonts w:ascii="Arial" w:hAnsi="Arial" w:cs="Arial"/>
                <w:sz w:val="20"/>
                <w:szCs w:val="20"/>
              </w:rPr>
            </w:pPr>
            <w:r>
              <w:rPr>
                <w:rFonts w:ascii="Arial" w:hAnsi="Arial" w:cs="Arial"/>
                <w:sz w:val="20"/>
                <w:szCs w:val="20"/>
              </w:rPr>
              <w:t>8</w:t>
            </w:r>
            <w:r w:rsidRPr="007A4B84">
              <w:rPr>
                <w:rFonts w:ascii="Arial" w:hAnsi="Arial" w:cs="Arial"/>
                <w:sz w:val="20"/>
                <w:szCs w:val="20"/>
              </w:rPr>
              <w:t xml:space="preserve"> </w:t>
            </w:r>
            <w:r>
              <w:rPr>
                <w:rFonts w:ascii="Arial" w:hAnsi="Arial" w:cs="Arial"/>
                <w:sz w:val="20"/>
                <w:szCs w:val="20"/>
              </w:rPr>
              <w:t xml:space="preserve">Op </w:t>
            </w:r>
            <w:r w:rsidRPr="007A4B84">
              <w:rPr>
                <w:rFonts w:ascii="Arial" w:hAnsi="Arial" w:cs="Arial"/>
                <w:sz w:val="20"/>
                <w:szCs w:val="20"/>
              </w:rPr>
              <w:t>organische meststoffen en bodemverbeteraars is ook bijlage XI van VO142/2009 van toepassing:</w:t>
            </w:r>
          </w:p>
          <w:p w14:paraId="08B69C93" w14:textId="77777777" w:rsidR="00982E9F" w:rsidRPr="007A4B84" w:rsidRDefault="00982E9F" w:rsidP="00AE6D29">
            <w:pPr>
              <w:rPr>
                <w:rFonts w:ascii="Arial" w:hAnsi="Arial" w:cs="Arial"/>
                <w:sz w:val="20"/>
                <w:szCs w:val="20"/>
              </w:rPr>
            </w:pPr>
            <w:r w:rsidRPr="007A4B84">
              <w:rPr>
                <w:rFonts w:ascii="Arial" w:hAnsi="Arial" w:cs="Arial"/>
                <w:sz w:val="20"/>
                <w:szCs w:val="20"/>
              </w:rPr>
              <w:t>- eisen voor handelsverkeer van niet-verwerkte mest</w:t>
            </w:r>
          </w:p>
          <w:p w14:paraId="60A162AE" w14:textId="77777777" w:rsidR="00982E9F" w:rsidRPr="007A4B84" w:rsidRDefault="00982E9F" w:rsidP="00AE6D29">
            <w:pPr>
              <w:rPr>
                <w:rFonts w:ascii="Arial" w:hAnsi="Arial" w:cs="Arial"/>
                <w:sz w:val="20"/>
                <w:szCs w:val="20"/>
              </w:rPr>
            </w:pPr>
            <w:r w:rsidRPr="007A4B84">
              <w:rPr>
                <w:rFonts w:ascii="Arial" w:hAnsi="Arial" w:cs="Arial"/>
                <w:sz w:val="20"/>
                <w:szCs w:val="20"/>
              </w:rPr>
              <w:t xml:space="preserve">- eisen voor het in de handel brengen van verwerkte mest </w:t>
            </w:r>
          </w:p>
          <w:p w14:paraId="2A539EA7" w14:textId="77777777" w:rsidR="00982E9F" w:rsidRDefault="00982E9F" w:rsidP="00AE6D29">
            <w:pPr>
              <w:rPr>
                <w:rFonts w:ascii="Arial" w:hAnsi="Arial" w:cs="Arial"/>
                <w:sz w:val="20"/>
                <w:szCs w:val="20"/>
              </w:rPr>
            </w:pPr>
            <w:r w:rsidRPr="007A4B84">
              <w:rPr>
                <w:rFonts w:ascii="Arial" w:hAnsi="Arial" w:cs="Arial"/>
                <w:sz w:val="20"/>
                <w:szCs w:val="20"/>
              </w:rPr>
              <w:t>- eisen voor bepaalde organische meststoffen en bodemverbeteraars (productievoorwaarden, voorwaarden voor opslag en vervoer)</w:t>
            </w:r>
          </w:p>
          <w:p w14:paraId="64FA46A8" w14:textId="77777777" w:rsidR="00982E9F" w:rsidRPr="007A4B84" w:rsidRDefault="00982E9F" w:rsidP="00AE6D29">
            <w:pPr>
              <w:rPr>
                <w:rFonts w:ascii="Arial" w:hAnsi="Arial" w:cs="Arial"/>
                <w:sz w:val="20"/>
                <w:szCs w:val="20"/>
              </w:rPr>
            </w:pPr>
          </w:p>
        </w:tc>
        <w:tc>
          <w:tcPr>
            <w:tcW w:w="5103" w:type="dxa"/>
            <w:tcBorders>
              <w:top w:val="single" w:sz="4" w:space="0" w:color="auto"/>
              <w:left w:val="single" w:sz="4" w:space="0" w:color="auto"/>
              <w:bottom w:val="single" w:sz="4" w:space="0" w:color="auto"/>
              <w:right w:val="single" w:sz="4" w:space="0" w:color="auto"/>
            </w:tcBorders>
          </w:tcPr>
          <w:p w14:paraId="70757AA3" w14:textId="77777777" w:rsidR="00982E9F" w:rsidRPr="007A4B84" w:rsidRDefault="00982E9F" w:rsidP="00AE6D29">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/2011, bijlage XI</w:t>
            </w:r>
          </w:p>
          <w:p w14:paraId="65EEB6B9" w14:textId="77777777" w:rsidR="00982E9F" w:rsidRPr="007A4B84" w:rsidRDefault="00982E9F" w:rsidP="00AE6D29">
            <w:pPr>
              <w:rPr>
                <w:rFonts w:ascii="Arial" w:hAnsi="Arial" w:cs="Arial"/>
                <w:sz w:val="20"/>
                <w:szCs w:val="20"/>
              </w:rPr>
            </w:pPr>
          </w:p>
          <w:p w14:paraId="11E4CC9F" w14:textId="77777777" w:rsidR="00982E9F" w:rsidRPr="007A4B84" w:rsidRDefault="00982E9F" w:rsidP="00AE6D29">
            <w:pPr>
              <w:rPr>
                <w:rFonts w:ascii="Arial" w:hAnsi="Arial" w:cs="Arial"/>
                <w:sz w:val="20"/>
                <w:szCs w:val="20"/>
              </w:rPr>
            </w:pPr>
            <w:r w:rsidRPr="007A4B84">
              <w:rPr>
                <w:rFonts w:ascii="Arial" w:hAnsi="Arial" w:cs="Arial"/>
                <w:sz w:val="20"/>
                <w:szCs w:val="20"/>
              </w:rPr>
              <w:t>- hoofdstuk I, afdeling 1</w:t>
            </w:r>
          </w:p>
          <w:p w14:paraId="118ABB71" w14:textId="77777777" w:rsidR="00982E9F" w:rsidRPr="007A4B84" w:rsidRDefault="00982E9F" w:rsidP="00AE6D29">
            <w:pPr>
              <w:rPr>
                <w:rFonts w:ascii="Arial" w:hAnsi="Arial" w:cs="Arial"/>
                <w:sz w:val="20"/>
                <w:szCs w:val="20"/>
              </w:rPr>
            </w:pPr>
            <w:r w:rsidRPr="007A4B84">
              <w:rPr>
                <w:rFonts w:ascii="Arial" w:hAnsi="Arial" w:cs="Arial"/>
                <w:sz w:val="20"/>
                <w:szCs w:val="20"/>
              </w:rPr>
              <w:t>- hoofdstuk I, afdeling 2</w:t>
            </w:r>
          </w:p>
          <w:p w14:paraId="1245A310" w14:textId="77777777" w:rsidR="00982E9F" w:rsidRPr="007A4B84" w:rsidRDefault="00982E9F" w:rsidP="00AE6D29">
            <w:pPr>
              <w:rPr>
                <w:rFonts w:ascii="Arial" w:hAnsi="Arial" w:cs="Arial"/>
                <w:sz w:val="20"/>
                <w:szCs w:val="20"/>
              </w:rPr>
            </w:pPr>
            <w:r w:rsidRPr="007A4B84">
              <w:rPr>
                <w:rFonts w:ascii="Arial" w:hAnsi="Arial" w:cs="Arial"/>
                <w:sz w:val="20"/>
                <w:szCs w:val="20"/>
              </w:rPr>
              <w:t>- hoofdstuk II</w:t>
            </w:r>
          </w:p>
        </w:tc>
      </w:tr>
    </w:tbl>
    <w:p w14:paraId="0DFA454A" w14:textId="77777777" w:rsidR="00F84A82" w:rsidRPr="00982E9F" w:rsidRDefault="00F84A82" w:rsidP="00F84A82">
      <w:pPr>
        <w:rPr>
          <w:rFonts w:ascii="Arial" w:hAnsi="Arial"/>
          <w:sz w:val="20"/>
        </w:rPr>
      </w:pPr>
    </w:p>
    <w:sectPr w:rsidR="00F84A82" w:rsidRPr="00982E9F" w:rsidSect="00F84A82">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67BA6" w14:textId="77777777" w:rsidR="00F00764" w:rsidRDefault="00F00764">
      <w:r>
        <w:separator/>
      </w:r>
    </w:p>
  </w:endnote>
  <w:endnote w:type="continuationSeparator" w:id="0">
    <w:p w14:paraId="7C41E051" w14:textId="77777777" w:rsidR="00F00764" w:rsidRDefault="00F00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E2435" w14:textId="77777777" w:rsidR="0093638F" w:rsidRDefault="0093638F" w:rsidP="00C81A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5CFF857" w14:textId="77777777" w:rsidR="0093638F" w:rsidRDefault="0093638F" w:rsidP="000361D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8D3F2" w14:textId="77777777" w:rsidR="0093638F" w:rsidRPr="00767A7B" w:rsidRDefault="0093638F" w:rsidP="00C81A5A">
    <w:pPr>
      <w:pStyle w:val="Voettekst"/>
      <w:framePr w:wrap="around" w:vAnchor="text" w:hAnchor="margin" w:xAlign="right" w:y="1"/>
      <w:rPr>
        <w:rStyle w:val="Paginanummer"/>
        <w:rFonts w:ascii="Arial" w:hAnsi="Arial" w:cs="Arial"/>
        <w:sz w:val="20"/>
        <w:szCs w:val="20"/>
      </w:rPr>
    </w:pPr>
    <w:r w:rsidRPr="00767A7B">
      <w:rPr>
        <w:rStyle w:val="Paginanummer"/>
        <w:rFonts w:ascii="Arial" w:hAnsi="Arial" w:cs="Arial"/>
        <w:sz w:val="20"/>
        <w:szCs w:val="20"/>
      </w:rPr>
      <w:fldChar w:fldCharType="begin"/>
    </w:r>
    <w:r w:rsidRPr="00767A7B">
      <w:rPr>
        <w:rStyle w:val="Paginanummer"/>
        <w:rFonts w:ascii="Arial" w:hAnsi="Arial" w:cs="Arial"/>
        <w:sz w:val="20"/>
        <w:szCs w:val="20"/>
      </w:rPr>
      <w:instrText xml:space="preserve">PAGE  </w:instrText>
    </w:r>
    <w:r w:rsidRPr="00767A7B">
      <w:rPr>
        <w:rStyle w:val="Paginanummer"/>
        <w:rFonts w:ascii="Arial" w:hAnsi="Arial" w:cs="Arial"/>
        <w:sz w:val="20"/>
        <w:szCs w:val="20"/>
      </w:rPr>
      <w:fldChar w:fldCharType="separate"/>
    </w:r>
    <w:r w:rsidR="00931E34">
      <w:rPr>
        <w:rStyle w:val="Paginanummer"/>
        <w:rFonts w:ascii="Arial" w:hAnsi="Arial" w:cs="Arial"/>
        <w:noProof/>
        <w:sz w:val="20"/>
        <w:szCs w:val="20"/>
      </w:rPr>
      <w:t>1</w:t>
    </w:r>
    <w:r w:rsidRPr="00767A7B">
      <w:rPr>
        <w:rStyle w:val="Paginanummer"/>
        <w:rFonts w:ascii="Arial" w:hAnsi="Arial" w:cs="Arial"/>
        <w:sz w:val="20"/>
        <w:szCs w:val="20"/>
      </w:rPr>
      <w:fldChar w:fldCharType="end"/>
    </w:r>
  </w:p>
  <w:p w14:paraId="61C7CB45" w14:textId="77777777" w:rsidR="0093638F" w:rsidRPr="00070783" w:rsidRDefault="00931E34" w:rsidP="000361D5">
    <w:pPr>
      <w:pStyle w:val="Voettekst"/>
      <w:tabs>
        <w:tab w:val="clear" w:pos="9072"/>
        <w:tab w:val="left" w:pos="12960"/>
        <w:tab w:val="right" w:pos="14400"/>
      </w:tabs>
      <w:ind w:right="360"/>
      <w:rPr>
        <w:rFonts w:ascii="Arial" w:hAnsi="Arial" w:cs="Arial"/>
        <w:sz w:val="20"/>
        <w:szCs w:val="20"/>
      </w:rPr>
    </w:pPr>
    <w:r>
      <w:rPr>
        <w:rFonts w:ascii="Arial" w:hAnsi="Arial" w:cs="Arial"/>
        <w:sz w:val="20"/>
        <w:szCs w:val="20"/>
      </w:rPr>
      <w:t>Versie 2017-2</w:t>
    </w:r>
    <w:r w:rsidR="0093638F">
      <w:rPr>
        <w:rFonts w:ascii="Arial" w:hAnsi="Arial" w:cs="Arial"/>
        <w:sz w:val="20"/>
        <w:szCs w:val="20"/>
      </w:rPr>
      <w:t>.0</w:t>
    </w:r>
    <w:r w:rsidR="0093638F">
      <w:rPr>
        <w:rFonts w:ascii="Arial" w:hAnsi="Arial" w:cs="Arial"/>
        <w:sz w:val="20"/>
        <w:szCs w:val="20"/>
      </w:rPr>
      <w:tab/>
      <w:t xml:space="preserve">Checklist 1069 – </w:t>
    </w:r>
    <w:r w:rsidR="003B0C6C">
      <w:rPr>
        <w:rFonts w:ascii="Arial" w:hAnsi="Arial" w:cs="Arial"/>
        <w:sz w:val="20"/>
        <w:szCs w:val="20"/>
      </w:rPr>
      <w:t>vervaardiging organische meststoffen uit mest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EC85E" w14:textId="77777777" w:rsidR="0093638F" w:rsidRDefault="009363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69293" w14:textId="77777777" w:rsidR="00F00764" w:rsidRDefault="00F00764">
      <w:r>
        <w:separator/>
      </w:r>
    </w:p>
  </w:footnote>
  <w:footnote w:type="continuationSeparator" w:id="0">
    <w:p w14:paraId="546E3F05" w14:textId="77777777" w:rsidR="00F00764" w:rsidRDefault="00F00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7FCA" w14:textId="77777777" w:rsidR="0093638F" w:rsidRDefault="009363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C26A" w14:textId="77777777" w:rsidR="0093638F" w:rsidRDefault="0093638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81E6" w14:textId="77777777" w:rsidR="0093638F" w:rsidRDefault="0093638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F59"/>
    <w:multiLevelType w:val="multilevel"/>
    <w:tmpl w:val="2B38839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617DD1"/>
    <w:multiLevelType w:val="hybridMultilevel"/>
    <w:tmpl w:val="F84C319E"/>
    <w:lvl w:ilvl="0" w:tplc="0413000F">
      <w:start w:val="1"/>
      <w:numFmt w:val="decimal"/>
      <w:lvlText w:val="%1."/>
      <w:lvlJc w:val="left"/>
      <w:pPr>
        <w:tabs>
          <w:tab w:val="num" w:pos="720"/>
        </w:tabs>
        <w:ind w:left="720" w:hanging="360"/>
      </w:pPr>
      <w:rPr>
        <w:rFonts w:hint="default"/>
      </w:rPr>
    </w:lvl>
    <w:lvl w:ilvl="1" w:tplc="08130003">
      <w:start w:val="1"/>
      <w:numFmt w:val="bullet"/>
      <w:lvlText w:val="o"/>
      <w:lvlJc w:val="left"/>
      <w:pPr>
        <w:tabs>
          <w:tab w:val="num" w:pos="1428"/>
        </w:tabs>
        <w:ind w:left="1428" w:hanging="360"/>
      </w:pPr>
      <w:rPr>
        <w:rFonts w:ascii="Courier New" w:hAnsi="Courier New" w:cs="Courier New" w:hint="default"/>
      </w:rPr>
    </w:lvl>
    <w:lvl w:ilvl="2" w:tplc="08130005" w:tentative="1">
      <w:start w:val="1"/>
      <w:numFmt w:val="bullet"/>
      <w:lvlText w:val=""/>
      <w:lvlJc w:val="left"/>
      <w:pPr>
        <w:tabs>
          <w:tab w:val="num" w:pos="2148"/>
        </w:tabs>
        <w:ind w:left="2148" w:hanging="360"/>
      </w:pPr>
      <w:rPr>
        <w:rFonts w:ascii="Wingdings" w:hAnsi="Wingdings" w:hint="default"/>
      </w:rPr>
    </w:lvl>
    <w:lvl w:ilvl="3" w:tplc="08130001" w:tentative="1">
      <w:start w:val="1"/>
      <w:numFmt w:val="bullet"/>
      <w:lvlText w:val=""/>
      <w:lvlJc w:val="left"/>
      <w:pPr>
        <w:tabs>
          <w:tab w:val="num" w:pos="2868"/>
        </w:tabs>
        <w:ind w:left="2868" w:hanging="360"/>
      </w:pPr>
      <w:rPr>
        <w:rFonts w:ascii="Symbol" w:hAnsi="Symbol" w:hint="default"/>
      </w:rPr>
    </w:lvl>
    <w:lvl w:ilvl="4" w:tplc="08130003" w:tentative="1">
      <w:start w:val="1"/>
      <w:numFmt w:val="bullet"/>
      <w:lvlText w:val="o"/>
      <w:lvlJc w:val="left"/>
      <w:pPr>
        <w:tabs>
          <w:tab w:val="num" w:pos="3588"/>
        </w:tabs>
        <w:ind w:left="3588" w:hanging="360"/>
      </w:pPr>
      <w:rPr>
        <w:rFonts w:ascii="Courier New" w:hAnsi="Courier New" w:cs="Courier New" w:hint="default"/>
      </w:rPr>
    </w:lvl>
    <w:lvl w:ilvl="5" w:tplc="08130005" w:tentative="1">
      <w:start w:val="1"/>
      <w:numFmt w:val="bullet"/>
      <w:lvlText w:val=""/>
      <w:lvlJc w:val="left"/>
      <w:pPr>
        <w:tabs>
          <w:tab w:val="num" w:pos="4308"/>
        </w:tabs>
        <w:ind w:left="4308" w:hanging="360"/>
      </w:pPr>
      <w:rPr>
        <w:rFonts w:ascii="Wingdings" w:hAnsi="Wingdings" w:hint="default"/>
      </w:rPr>
    </w:lvl>
    <w:lvl w:ilvl="6" w:tplc="08130001" w:tentative="1">
      <w:start w:val="1"/>
      <w:numFmt w:val="bullet"/>
      <w:lvlText w:val=""/>
      <w:lvlJc w:val="left"/>
      <w:pPr>
        <w:tabs>
          <w:tab w:val="num" w:pos="5028"/>
        </w:tabs>
        <w:ind w:left="5028" w:hanging="360"/>
      </w:pPr>
      <w:rPr>
        <w:rFonts w:ascii="Symbol" w:hAnsi="Symbol" w:hint="default"/>
      </w:rPr>
    </w:lvl>
    <w:lvl w:ilvl="7" w:tplc="08130003" w:tentative="1">
      <w:start w:val="1"/>
      <w:numFmt w:val="bullet"/>
      <w:lvlText w:val="o"/>
      <w:lvlJc w:val="left"/>
      <w:pPr>
        <w:tabs>
          <w:tab w:val="num" w:pos="5748"/>
        </w:tabs>
        <w:ind w:left="5748" w:hanging="360"/>
      </w:pPr>
      <w:rPr>
        <w:rFonts w:ascii="Courier New" w:hAnsi="Courier New" w:cs="Courier New" w:hint="default"/>
      </w:rPr>
    </w:lvl>
    <w:lvl w:ilvl="8" w:tplc="08130005" w:tentative="1">
      <w:start w:val="1"/>
      <w:numFmt w:val="bullet"/>
      <w:lvlText w:val=""/>
      <w:lvlJc w:val="left"/>
      <w:pPr>
        <w:tabs>
          <w:tab w:val="num" w:pos="6468"/>
        </w:tabs>
        <w:ind w:left="6468" w:hanging="360"/>
      </w:pPr>
      <w:rPr>
        <w:rFonts w:ascii="Wingdings" w:hAnsi="Wingdings" w:hint="default"/>
      </w:rPr>
    </w:lvl>
  </w:abstractNum>
  <w:abstractNum w:abstractNumId="2" w15:restartNumberingAfterBreak="0">
    <w:nsid w:val="04BE0C43"/>
    <w:multiLevelType w:val="multilevel"/>
    <w:tmpl w:val="3504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017C3"/>
    <w:multiLevelType w:val="hybridMultilevel"/>
    <w:tmpl w:val="943E7C5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765D68"/>
    <w:multiLevelType w:val="hybridMultilevel"/>
    <w:tmpl w:val="607CFDC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8B36618"/>
    <w:multiLevelType w:val="multilevel"/>
    <w:tmpl w:val="C4BA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32303"/>
    <w:multiLevelType w:val="multilevel"/>
    <w:tmpl w:val="E974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E90AC2"/>
    <w:multiLevelType w:val="multilevel"/>
    <w:tmpl w:val="E77C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739AD"/>
    <w:multiLevelType w:val="hybridMultilevel"/>
    <w:tmpl w:val="E2686980"/>
    <w:lvl w:ilvl="0" w:tplc="08130017">
      <w:start w:val="1"/>
      <w:numFmt w:val="lowerLetter"/>
      <w:lvlText w:val="%1)"/>
      <w:lvlJc w:val="left"/>
      <w:pPr>
        <w:tabs>
          <w:tab w:val="num" w:pos="720"/>
        </w:tabs>
        <w:ind w:left="720" w:hanging="360"/>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9" w15:restartNumberingAfterBreak="0">
    <w:nsid w:val="1AF72B9D"/>
    <w:multiLevelType w:val="hybridMultilevel"/>
    <w:tmpl w:val="D10C73EA"/>
    <w:lvl w:ilvl="0" w:tplc="67B03626">
      <w:start w:val="1"/>
      <w:numFmt w:val="bullet"/>
      <w:lvlText w:val=""/>
      <w:lvlJc w:val="left"/>
      <w:pPr>
        <w:tabs>
          <w:tab w:val="num" w:pos="720"/>
        </w:tabs>
        <w:ind w:left="720" w:hanging="360"/>
      </w:pPr>
      <w:rPr>
        <w:rFonts w:ascii="Symbol" w:hAnsi="Symbol" w:hint="default"/>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C3F2C"/>
    <w:multiLevelType w:val="hybridMultilevel"/>
    <w:tmpl w:val="770C75A4"/>
    <w:lvl w:ilvl="0" w:tplc="08130001">
      <w:start w:val="1"/>
      <w:numFmt w:val="bullet"/>
      <w:lvlText w:val=""/>
      <w:lvlJc w:val="left"/>
      <w:pPr>
        <w:tabs>
          <w:tab w:val="num" w:pos="360"/>
        </w:tabs>
        <w:ind w:left="360" w:hanging="360"/>
      </w:pPr>
      <w:rPr>
        <w:rFonts w:ascii="Symbol" w:hAnsi="Symbol" w:hint="default"/>
      </w:rPr>
    </w:lvl>
    <w:lvl w:ilvl="1" w:tplc="08130003" w:tentative="1">
      <w:start w:val="1"/>
      <w:numFmt w:val="bullet"/>
      <w:lvlText w:val="o"/>
      <w:lvlJc w:val="left"/>
      <w:pPr>
        <w:tabs>
          <w:tab w:val="num" w:pos="1080"/>
        </w:tabs>
        <w:ind w:left="1080" w:hanging="360"/>
      </w:pPr>
      <w:rPr>
        <w:rFonts w:ascii="Courier New" w:hAnsi="Courier New" w:cs="Courier New" w:hint="default"/>
      </w:rPr>
    </w:lvl>
    <w:lvl w:ilvl="2" w:tplc="08130005" w:tentative="1">
      <w:start w:val="1"/>
      <w:numFmt w:val="bullet"/>
      <w:lvlText w:val=""/>
      <w:lvlJc w:val="left"/>
      <w:pPr>
        <w:tabs>
          <w:tab w:val="num" w:pos="1800"/>
        </w:tabs>
        <w:ind w:left="1800" w:hanging="360"/>
      </w:pPr>
      <w:rPr>
        <w:rFonts w:ascii="Wingdings" w:hAnsi="Wingdings" w:hint="default"/>
      </w:rPr>
    </w:lvl>
    <w:lvl w:ilvl="3" w:tplc="08130001" w:tentative="1">
      <w:start w:val="1"/>
      <w:numFmt w:val="bullet"/>
      <w:lvlText w:val=""/>
      <w:lvlJc w:val="left"/>
      <w:pPr>
        <w:tabs>
          <w:tab w:val="num" w:pos="2520"/>
        </w:tabs>
        <w:ind w:left="2520" w:hanging="360"/>
      </w:pPr>
      <w:rPr>
        <w:rFonts w:ascii="Symbol" w:hAnsi="Symbol" w:hint="default"/>
      </w:rPr>
    </w:lvl>
    <w:lvl w:ilvl="4" w:tplc="08130003" w:tentative="1">
      <w:start w:val="1"/>
      <w:numFmt w:val="bullet"/>
      <w:lvlText w:val="o"/>
      <w:lvlJc w:val="left"/>
      <w:pPr>
        <w:tabs>
          <w:tab w:val="num" w:pos="3240"/>
        </w:tabs>
        <w:ind w:left="3240" w:hanging="360"/>
      </w:pPr>
      <w:rPr>
        <w:rFonts w:ascii="Courier New" w:hAnsi="Courier New" w:cs="Courier New" w:hint="default"/>
      </w:rPr>
    </w:lvl>
    <w:lvl w:ilvl="5" w:tplc="08130005" w:tentative="1">
      <w:start w:val="1"/>
      <w:numFmt w:val="bullet"/>
      <w:lvlText w:val=""/>
      <w:lvlJc w:val="left"/>
      <w:pPr>
        <w:tabs>
          <w:tab w:val="num" w:pos="3960"/>
        </w:tabs>
        <w:ind w:left="3960" w:hanging="360"/>
      </w:pPr>
      <w:rPr>
        <w:rFonts w:ascii="Wingdings" w:hAnsi="Wingdings" w:hint="default"/>
      </w:rPr>
    </w:lvl>
    <w:lvl w:ilvl="6" w:tplc="08130001" w:tentative="1">
      <w:start w:val="1"/>
      <w:numFmt w:val="bullet"/>
      <w:lvlText w:val=""/>
      <w:lvlJc w:val="left"/>
      <w:pPr>
        <w:tabs>
          <w:tab w:val="num" w:pos="4680"/>
        </w:tabs>
        <w:ind w:left="4680" w:hanging="360"/>
      </w:pPr>
      <w:rPr>
        <w:rFonts w:ascii="Symbol" w:hAnsi="Symbol" w:hint="default"/>
      </w:rPr>
    </w:lvl>
    <w:lvl w:ilvl="7" w:tplc="08130003" w:tentative="1">
      <w:start w:val="1"/>
      <w:numFmt w:val="bullet"/>
      <w:lvlText w:val="o"/>
      <w:lvlJc w:val="left"/>
      <w:pPr>
        <w:tabs>
          <w:tab w:val="num" w:pos="5400"/>
        </w:tabs>
        <w:ind w:left="5400" w:hanging="360"/>
      </w:pPr>
      <w:rPr>
        <w:rFonts w:ascii="Courier New" w:hAnsi="Courier New" w:cs="Courier New" w:hint="default"/>
      </w:rPr>
    </w:lvl>
    <w:lvl w:ilvl="8" w:tplc="08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09E765D"/>
    <w:multiLevelType w:val="hybridMultilevel"/>
    <w:tmpl w:val="5E9C056E"/>
    <w:lvl w:ilvl="0" w:tplc="08130017">
      <w:start w:val="1"/>
      <w:numFmt w:val="lowerLetter"/>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CFA33CB"/>
    <w:multiLevelType w:val="multilevel"/>
    <w:tmpl w:val="3B38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802E4B"/>
    <w:multiLevelType w:val="multilevel"/>
    <w:tmpl w:val="43F8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AC306F"/>
    <w:multiLevelType w:val="multilevel"/>
    <w:tmpl w:val="7F60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8D4FDF"/>
    <w:multiLevelType w:val="multilevel"/>
    <w:tmpl w:val="D9C2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BA1CE3"/>
    <w:multiLevelType w:val="multilevel"/>
    <w:tmpl w:val="C07E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E1726F"/>
    <w:multiLevelType w:val="multilevel"/>
    <w:tmpl w:val="CB04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9533A1"/>
    <w:multiLevelType w:val="multilevel"/>
    <w:tmpl w:val="AF30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18350A"/>
    <w:multiLevelType w:val="multilevel"/>
    <w:tmpl w:val="D76015C4"/>
    <w:lvl w:ilvl="0">
      <w:start w:val="1"/>
      <w:numFmt w:val="decimal"/>
      <w:lvlText w:val="Subafdeling %1"/>
      <w:lvlJc w:val="left"/>
      <w:pPr>
        <w:tabs>
          <w:tab w:val="num" w:pos="2160"/>
        </w:tabs>
        <w:ind w:left="432" w:hanging="432"/>
      </w:pPr>
      <w:rPr>
        <w:rFonts w:ascii="Arial" w:hAnsi="Arial" w:hint="default"/>
        <w:b/>
        <w:i w:val="0"/>
        <w:sz w:val="32"/>
      </w:rPr>
    </w:lvl>
    <w:lvl w:ilvl="1">
      <w:start w:val="2"/>
      <w:numFmt w:val="decimal"/>
      <w:lvlText w:val="HOOFDSTUK %1.%2"/>
      <w:lvlJc w:val="left"/>
      <w:pPr>
        <w:tabs>
          <w:tab w:val="num" w:pos="2160"/>
        </w:tabs>
        <w:ind w:left="576" w:hanging="576"/>
      </w:pPr>
      <w:rPr>
        <w:b/>
        <w:i w:val="0"/>
        <w:sz w:val="24"/>
      </w:rPr>
    </w:lvl>
    <w:lvl w:ilvl="2">
      <w:start w:val="1"/>
      <w:numFmt w:val="decimal"/>
      <w:lvlText w:val="%2Afdeling 5.2.3."/>
      <w:lvlJc w:val="left"/>
      <w:pPr>
        <w:tabs>
          <w:tab w:val="num" w:pos="1800"/>
        </w:tabs>
        <w:ind w:left="720" w:hanging="720"/>
      </w:pPr>
      <w:rPr>
        <w:rFonts w:ascii="Arial" w:hAnsi="Arial" w:hint="default"/>
        <w:b/>
        <w:i w:val="0"/>
        <w:sz w:val="24"/>
      </w:rPr>
    </w:lvl>
    <w:lvl w:ilvl="3">
      <w:start w:val="1"/>
      <w:numFmt w:val="decimal"/>
      <w:lvlText w:val="%1.%2.%3.%4"/>
      <w:lvlJc w:val="left"/>
      <w:pPr>
        <w:tabs>
          <w:tab w:val="num" w:pos="864"/>
        </w:tabs>
        <w:ind w:left="864" w:hanging="864"/>
      </w:pPr>
      <w:rPr>
        <w:rFonts w:ascii="Arial" w:hAnsi="Arial" w:hint="default"/>
        <w:b w:val="0"/>
        <w:i/>
        <w:sz w:val="24"/>
      </w:rPr>
    </w:lvl>
    <w:lvl w:ilvl="4">
      <w:start w:val="1"/>
      <w:numFmt w:val="decimal"/>
      <w:lvlText w:val="%1.%2.%3.%4.%5"/>
      <w:lvlJc w:val="left"/>
      <w:pPr>
        <w:tabs>
          <w:tab w:val="num" w:pos="1008"/>
        </w:tabs>
        <w:ind w:left="1008" w:hanging="1008"/>
      </w:pPr>
    </w:lvl>
    <w:lvl w:ilvl="5">
      <w:start w:val="1"/>
      <w:numFmt w:val="decimal"/>
      <w:pStyle w:val="H5"/>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5193854"/>
    <w:multiLevelType w:val="hybridMultilevel"/>
    <w:tmpl w:val="49D6F6D2"/>
    <w:lvl w:ilvl="0" w:tplc="201C3FBA">
      <w:start w:val="1180"/>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C1707D7"/>
    <w:multiLevelType w:val="hybridMultilevel"/>
    <w:tmpl w:val="6B08A926"/>
    <w:lvl w:ilvl="0" w:tplc="08130017">
      <w:start w:val="1"/>
      <w:numFmt w:val="lowerLetter"/>
      <w:lvlText w:val="%1)"/>
      <w:lvlJc w:val="left"/>
      <w:pPr>
        <w:tabs>
          <w:tab w:val="num" w:pos="720"/>
        </w:tabs>
        <w:ind w:left="720" w:hanging="360"/>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22" w15:restartNumberingAfterBreak="0">
    <w:nsid w:val="75D77B82"/>
    <w:multiLevelType w:val="hybridMultilevel"/>
    <w:tmpl w:val="E9EA4F28"/>
    <w:lvl w:ilvl="0" w:tplc="08130001">
      <w:start w:val="1"/>
      <w:numFmt w:val="bullet"/>
      <w:lvlText w:val=""/>
      <w:lvlJc w:val="left"/>
      <w:pPr>
        <w:tabs>
          <w:tab w:val="num" w:pos="720"/>
        </w:tabs>
        <w:ind w:left="720" w:hanging="360"/>
      </w:pPr>
      <w:rPr>
        <w:rFonts w:ascii="Symbol" w:hAnsi="Symbol" w:hint="default"/>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524558"/>
    <w:multiLevelType w:val="hybridMultilevel"/>
    <w:tmpl w:val="F984DF5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D2F3C06"/>
    <w:multiLevelType w:val="multilevel"/>
    <w:tmpl w:val="F1A2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7210068">
    <w:abstractNumId w:val="8"/>
  </w:num>
  <w:num w:numId="2" w16cid:durableId="1661231822">
    <w:abstractNumId w:val="21"/>
  </w:num>
  <w:num w:numId="3" w16cid:durableId="1330281945">
    <w:abstractNumId w:val="10"/>
  </w:num>
  <w:num w:numId="4" w16cid:durableId="812600436">
    <w:abstractNumId w:val="0"/>
  </w:num>
  <w:num w:numId="5" w16cid:durableId="1074084700">
    <w:abstractNumId w:val="22"/>
  </w:num>
  <w:num w:numId="6" w16cid:durableId="142695829">
    <w:abstractNumId w:val="9"/>
  </w:num>
  <w:num w:numId="7" w16cid:durableId="1985239129">
    <w:abstractNumId w:val="1"/>
  </w:num>
  <w:num w:numId="8" w16cid:durableId="185485896">
    <w:abstractNumId w:val="19"/>
  </w:num>
  <w:num w:numId="9" w16cid:durableId="1993827298">
    <w:abstractNumId w:val="20"/>
  </w:num>
  <w:num w:numId="10" w16cid:durableId="405736116">
    <w:abstractNumId w:val="5"/>
  </w:num>
  <w:num w:numId="11" w16cid:durableId="1304118626">
    <w:abstractNumId w:val="13"/>
  </w:num>
  <w:num w:numId="12" w16cid:durableId="50617135">
    <w:abstractNumId w:val="16"/>
  </w:num>
  <w:num w:numId="13" w16cid:durableId="1890409198">
    <w:abstractNumId w:val="2"/>
  </w:num>
  <w:num w:numId="14" w16cid:durableId="873076774">
    <w:abstractNumId w:val="12"/>
  </w:num>
  <w:num w:numId="15" w16cid:durableId="834220733">
    <w:abstractNumId w:val="6"/>
  </w:num>
  <w:num w:numId="16" w16cid:durableId="908881733">
    <w:abstractNumId w:val="14"/>
  </w:num>
  <w:num w:numId="17" w16cid:durableId="2086947724">
    <w:abstractNumId w:val="18"/>
  </w:num>
  <w:num w:numId="18" w16cid:durableId="63576016">
    <w:abstractNumId w:val="17"/>
  </w:num>
  <w:num w:numId="19" w16cid:durableId="1037706896">
    <w:abstractNumId w:val="24"/>
  </w:num>
  <w:num w:numId="20" w16cid:durableId="537474365">
    <w:abstractNumId w:val="7"/>
  </w:num>
  <w:num w:numId="21" w16cid:durableId="613244734">
    <w:abstractNumId w:val="15"/>
  </w:num>
  <w:num w:numId="22" w16cid:durableId="575407073">
    <w:abstractNumId w:val="3"/>
  </w:num>
  <w:num w:numId="23" w16cid:durableId="197280133">
    <w:abstractNumId w:val="4"/>
  </w:num>
  <w:num w:numId="24" w16cid:durableId="1553036188">
    <w:abstractNumId w:val="23"/>
  </w:num>
  <w:num w:numId="25" w16cid:durableId="17201301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0EB5"/>
    <w:rsid w:val="00001D42"/>
    <w:rsid w:val="000039EA"/>
    <w:rsid w:val="00021340"/>
    <w:rsid w:val="0002698E"/>
    <w:rsid w:val="000361D5"/>
    <w:rsid w:val="00040501"/>
    <w:rsid w:val="0004460B"/>
    <w:rsid w:val="00070783"/>
    <w:rsid w:val="000937B1"/>
    <w:rsid w:val="00097107"/>
    <w:rsid w:val="000E2BCC"/>
    <w:rsid w:val="000F287D"/>
    <w:rsid w:val="001017CE"/>
    <w:rsid w:val="0013535D"/>
    <w:rsid w:val="00140354"/>
    <w:rsid w:val="00162A31"/>
    <w:rsid w:val="001673AE"/>
    <w:rsid w:val="00171176"/>
    <w:rsid w:val="00180534"/>
    <w:rsid w:val="00181B16"/>
    <w:rsid w:val="0018383D"/>
    <w:rsid w:val="00184BF6"/>
    <w:rsid w:val="001A70EE"/>
    <w:rsid w:val="001C6D38"/>
    <w:rsid w:val="001D678B"/>
    <w:rsid w:val="00212813"/>
    <w:rsid w:val="002401B8"/>
    <w:rsid w:val="002403A7"/>
    <w:rsid w:val="00246F17"/>
    <w:rsid w:val="002548A8"/>
    <w:rsid w:val="00277DA7"/>
    <w:rsid w:val="002972BC"/>
    <w:rsid w:val="002A5B23"/>
    <w:rsid w:val="002B4DFD"/>
    <w:rsid w:val="002C13C9"/>
    <w:rsid w:val="002D0856"/>
    <w:rsid w:val="002D741B"/>
    <w:rsid w:val="002E55E8"/>
    <w:rsid w:val="002F2225"/>
    <w:rsid w:val="002F5011"/>
    <w:rsid w:val="002F7E88"/>
    <w:rsid w:val="00335E39"/>
    <w:rsid w:val="003865B1"/>
    <w:rsid w:val="003873C4"/>
    <w:rsid w:val="0038778C"/>
    <w:rsid w:val="003B0C6C"/>
    <w:rsid w:val="003D52FE"/>
    <w:rsid w:val="0042773D"/>
    <w:rsid w:val="00462E5C"/>
    <w:rsid w:val="00474972"/>
    <w:rsid w:val="00477ECA"/>
    <w:rsid w:val="00492491"/>
    <w:rsid w:val="004B50E8"/>
    <w:rsid w:val="004C32D1"/>
    <w:rsid w:val="004E35F5"/>
    <w:rsid w:val="004E57C2"/>
    <w:rsid w:val="004F1357"/>
    <w:rsid w:val="004F3E1D"/>
    <w:rsid w:val="005451E0"/>
    <w:rsid w:val="00545394"/>
    <w:rsid w:val="00556608"/>
    <w:rsid w:val="00566928"/>
    <w:rsid w:val="005932F6"/>
    <w:rsid w:val="00593A29"/>
    <w:rsid w:val="005B1EA0"/>
    <w:rsid w:val="005E61DC"/>
    <w:rsid w:val="005E7E3B"/>
    <w:rsid w:val="005F0FF7"/>
    <w:rsid w:val="005F11EB"/>
    <w:rsid w:val="0061574B"/>
    <w:rsid w:val="0062420F"/>
    <w:rsid w:val="00664DE6"/>
    <w:rsid w:val="00666186"/>
    <w:rsid w:val="0066632D"/>
    <w:rsid w:val="00692F79"/>
    <w:rsid w:val="00697BB4"/>
    <w:rsid w:val="006B1A04"/>
    <w:rsid w:val="006D51E5"/>
    <w:rsid w:val="006F4C6B"/>
    <w:rsid w:val="0074083A"/>
    <w:rsid w:val="007574F2"/>
    <w:rsid w:val="00767A7B"/>
    <w:rsid w:val="00770DF5"/>
    <w:rsid w:val="00774DDD"/>
    <w:rsid w:val="00787970"/>
    <w:rsid w:val="00791FBC"/>
    <w:rsid w:val="00797AAC"/>
    <w:rsid w:val="007A0412"/>
    <w:rsid w:val="007A6C1E"/>
    <w:rsid w:val="007B217A"/>
    <w:rsid w:val="00801DC1"/>
    <w:rsid w:val="00832BCA"/>
    <w:rsid w:val="00863AFB"/>
    <w:rsid w:val="00875567"/>
    <w:rsid w:val="00882C58"/>
    <w:rsid w:val="00894126"/>
    <w:rsid w:val="008C19ED"/>
    <w:rsid w:val="008C3866"/>
    <w:rsid w:val="008F1A4E"/>
    <w:rsid w:val="008F643A"/>
    <w:rsid w:val="00900EB5"/>
    <w:rsid w:val="0090627A"/>
    <w:rsid w:val="00931E34"/>
    <w:rsid w:val="0093638F"/>
    <w:rsid w:val="009711D6"/>
    <w:rsid w:val="0097753D"/>
    <w:rsid w:val="00982E9F"/>
    <w:rsid w:val="009878B8"/>
    <w:rsid w:val="00991433"/>
    <w:rsid w:val="00995404"/>
    <w:rsid w:val="009B4056"/>
    <w:rsid w:val="009B5918"/>
    <w:rsid w:val="009B7D2A"/>
    <w:rsid w:val="009D70D1"/>
    <w:rsid w:val="00A01E90"/>
    <w:rsid w:val="00A07255"/>
    <w:rsid w:val="00A075C8"/>
    <w:rsid w:val="00A24A69"/>
    <w:rsid w:val="00A2562C"/>
    <w:rsid w:val="00A276CC"/>
    <w:rsid w:val="00A34E79"/>
    <w:rsid w:val="00A35009"/>
    <w:rsid w:val="00A56B57"/>
    <w:rsid w:val="00A61CF9"/>
    <w:rsid w:val="00A73A17"/>
    <w:rsid w:val="00A839DD"/>
    <w:rsid w:val="00AB3CA0"/>
    <w:rsid w:val="00AE6D29"/>
    <w:rsid w:val="00B07120"/>
    <w:rsid w:val="00B67ADA"/>
    <w:rsid w:val="00BB7D14"/>
    <w:rsid w:val="00BC11A6"/>
    <w:rsid w:val="00BD52A5"/>
    <w:rsid w:val="00BD71CC"/>
    <w:rsid w:val="00C0551C"/>
    <w:rsid w:val="00C307F4"/>
    <w:rsid w:val="00C81A5A"/>
    <w:rsid w:val="00C92867"/>
    <w:rsid w:val="00CC4DE1"/>
    <w:rsid w:val="00CF550C"/>
    <w:rsid w:val="00D003C9"/>
    <w:rsid w:val="00D241B9"/>
    <w:rsid w:val="00D37043"/>
    <w:rsid w:val="00D43BE1"/>
    <w:rsid w:val="00D46410"/>
    <w:rsid w:val="00D8788D"/>
    <w:rsid w:val="00D9221E"/>
    <w:rsid w:val="00DC0137"/>
    <w:rsid w:val="00DC30E0"/>
    <w:rsid w:val="00DD4976"/>
    <w:rsid w:val="00DD5153"/>
    <w:rsid w:val="00DD5BF5"/>
    <w:rsid w:val="00E073DF"/>
    <w:rsid w:val="00E10B25"/>
    <w:rsid w:val="00E162E1"/>
    <w:rsid w:val="00E429D6"/>
    <w:rsid w:val="00E45AB8"/>
    <w:rsid w:val="00E52D77"/>
    <w:rsid w:val="00E709FA"/>
    <w:rsid w:val="00E93CA2"/>
    <w:rsid w:val="00EB3294"/>
    <w:rsid w:val="00EC4075"/>
    <w:rsid w:val="00EE40B8"/>
    <w:rsid w:val="00EE4EEA"/>
    <w:rsid w:val="00F00764"/>
    <w:rsid w:val="00F30219"/>
    <w:rsid w:val="00F32CA3"/>
    <w:rsid w:val="00F355D0"/>
    <w:rsid w:val="00F6565F"/>
    <w:rsid w:val="00F83591"/>
    <w:rsid w:val="00F84A82"/>
    <w:rsid w:val="00F92EB8"/>
    <w:rsid w:val="00FB4013"/>
    <w:rsid w:val="00FB4864"/>
    <w:rsid w:val="00FF7CF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0005CA54"/>
  <w15:chartTrackingRefBased/>
  <w15:docId w15:val="{D21B2B30-358E-43C1-8376-72B66F86D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F1357"/>
    <w:rPr>
      <w:sz w:val="24"/>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table" w:styleId="Tabelraster">
    <w:name w:val="Table Grid"/>
    <w:basedOn w:val="Standaardtabel"/>
    <w:rsid w:val="009B5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70783"/>
    <w:pPr>
      <w:tabs>
        <w:tab w:val="center" w:pos="4536"/>
        <w:tab w:val="right" w:pos="9072"/>
      </w:tabs>
    </w:pPr>
  </w:style>
  <w:style w:type="paragraph" w:styleId="Voettekst">
    <w:name w:val="footer"/>
    <w:basedOn w:val="Standaard"/>
    <w:rsid w:val="00070783"/>
    <w:pPr>
      <w:tabs>
        <w:tab w:val="center" w:pos="4536"/>
        <w:tab w:val="right" w:pos="9072"/>
      </w:tabs>
    </w:pPr>
  </w:style>
  <w:style w:type="character" w:styleId="Paginanummer">
    <w:name w:val="page number"/>
    <w:basedOn w:val="Standaardalinea-lettertype"/>
    <w:rsid w:val="00070783"/>
  </w:style>
  <w:style w:type="paragraph" w:styleId="Ballontekst">
    <w:name w:val="Balloon Text"/>
    <w:basedOn w:val="Standaard"/>
    <w:semiHidden/>
    <w:rsid w:val="000E2BCC"/>
    <w:rPr>
      <w:rFonts w:ascii="Tahoma" w:hAnsi="Tahoma" w:cs="Tahoma"/>
      <w:sz w:val="16"/>
      <w:szCs w:val="16"/>
    </w:rPr>
  </w:style>
  <w:style w:type="paragraph" w:customStyle="1" w:styleId="H5">
    <w:name w:val="H5"/>
    <w:basedOn w:val="Standaard"/>
    <w:next w:val="Standaard"/>
    <w:autoRedefine/>
    <w:rsid w:val="007B217A"/>
    <w:pPr>
      <w:keepNext/>
      <w:numPr>
        <w:ilvl w:val="5"/>
        <w:numId w:val="8"/>
      </w:numPr>
      <w:spacing w:before="100" w:after="100"/>
      <w:outlineLvl w:val="5"/>
    </w:pPr>
    <w:rPr>
      <w:b/>
      <w:snapToGrid w:val="0"/>
      <w:sz w:val="20"/>
      <w:szCs w:val="20"/>
      <w:lang w:val="nl-NL" w:eastAsia="nl-NL"/>
    </w:rPr>
  </w:style>
  <w:style w:type="character" w:styleId="Hyperlink">
    <w:name w:val="Hyperlink"/>
    <w:rsid w:val="00F32CA3"/>
    <w:rPr>
      <w:color w:val="0000FF"/>
      <w:u w:val="single"/>
    </w:rPr>
  </w:style>
  <w:style w:type="character" w:styleId="Zwaar">
    <w:name w:val="Strong"/>
    <w:qFormat/>
    <w:rsid w:val="00C055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16213">
      <w:bodyDiv w:val="1"/>
      <w:marLeft w:val="0"/>
      <w:marRight w:val="0"/>
      <w:marTop w:val="0"/>
      <w:marBottom w:val="0"/>
      <w:divBdr>
        <w:top w:val="none" w:sz="0" w:space="0" w:color="auto"/>
        <w:left w:val="none" w:sz="0" w:space="0" w:color="auto"/>
        <w:bottom w:val="none" w:sz="0" w:space="0" w:color="auto"/>
        <w:right w:val="none" w:sz="0" w:space="0" w:color="auto"/>
      </w:divBdr>
    </w:div>
    <w:div w:id="994144754">
      <w:bodyDiv w:val="1"/>
      <w:marLeft w:val="0"/>
      <w:marRight w:val="0"/>
      <w:marTop w:val="0"/>
      <w:marBottom w:val="0"/>
      <w:divBdr>
        <w:top w:val="none" w:sz="0" w:space="0" w:color="auto"/>
        <w:left w:val="none" w:sz="0" w:space="0" w:color="auto"/>
        <w:bottom w:val="none" w:sz="0" w:space="0" w:color="auto"/>
        <w:right w:val="none" w:sz="0" w:space="0" w:color="auto"/>
      </w:divBdr>
      <w:divsChild>
        <w:div w:id="513348040">
          <w:marLeft w:val="0"/>
          <w:marRight w:val="0"/>
          <w:marTop w:val="100"/>
          <w:marBottom w:val="100"/>
          <w:divBdr>
            <w:top w:val="none" w:sz="0" w:space="0" w:color="auto"/>
            <w:left w:val="none" w:sz="0" w:space="0" w:color="auto"/>
            <w:bottom w:val="none" w:sz="0" w:space="0" w:color="auto"/>
            <w:right w:val="none" w:sz="0" w:space="0" w:color="auto"/>
          </w:divBdr>
          <w:divsChild>
            <w:div w:id="487331118">
              <w:marLeft w:val="0"/>
              <w:marRight w:val="0"/>
              <w:marTop w:val="0"/>
              <w:marBottom w:val="0"/>
              <w:divBdr>
                <w:top w:val="none" w:sz="0" w:space="0" w:color="auto"/>
                <w:left w:val="none" w:sz="0" w:space="0" w:color="auto"/>
                <w:bottom w:val="none" w:sz="0" w:space="0" w:color="auto"/>
                <w:right w:val="none" w:sz="0" w:space="0" w:color="auto"/>
              </w:divBdr>
              <w:divsChild>
                <w:div w:id="1076628144">
                  <w:marLeft w:val="0"/>
                  <w:marRight w:val="0"/>
                  <w:marTop w:val="0"/>
                  <w:marBottom w:val="0"/>
                  <w:divBdr>
                    <w:top w:val="none" w:sz="0" w:space="0" w:color="auto"/>
                    <w:left w:val="none" w:sz="0" w:space="0" w:color="auto"/>
                    <w:bottom w:val="none" w:sz="0" w:space="0" w:color="auto"/>
                    <w:right w:val="none" w:sz="0" w:space="0" w:color="auto"/>
                  </w:divBdr>
                  <w:divsChild>
                    <w:div w:id="529689933">
                      <w:marLeft w:val="0"/>
                      <w:marRight w:val="0"/>
                      <w:marTop w:val="0"/>
                      <w:marBottom w:val="400"/>
                      <w:divBdr>
                        <w:top w:val="none" w:sz="0" w:space="0" w:color="auto"/>
                        <w:left w:val="none" w:sz="0" w:space="0" w:color="auto"/>
                        <w:bottom w:val="none" w:sz="0" w:space="0" w:color="auto"/>
                        <w:right w:val="none" w:sz="0" w:space="0" w:color="auto"/>
                      </w:divBdr>
                      <w:divsChild>
                        <w:div w:id="226959326">
                          <w:marLeft w:val="0"/>
                          <w:marRight w:val="0"/>
                          <w:marTop w:val="0"/>
                          <w:marBottom w:val="0"/>
                          <w:divBdr>
                            <w:top w:val="none" w:sz="0" w:space="0" w:color="auto"/>
                            <w:left w:val="none" w:sz="0" w:space="0" w:color="auto"/>
                            <w:bottom w:val="none" w:sz="0" w:space="0" w:color="auto"/>
                            <w:right w:val="none" w:sz="0" w:space="0" w:color="auto"/>
                          </w:divBdr>
                          <w:divsChild>
                            <w:div w:id="8323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lm.b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74EA11E-4C03-452E-BECA-7650E980E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A72E4D-7244-43D1-882A-D213DBC142CF}">
  <ds:schemaRefs>
    <ds:schemaRef ds:uri="http://schemas.openxmlformats.org/officeDocument/2006/bibliography"/>
  </ds:schemaRefs>
</ds:datastoreItem>
</file>

<file path=customXml/itemProps3.xml><?xml version="1.0" encoding="utf-8"?>
<ds:datastoreItem xmlns:ds="http://schemas.openxmlformats.org/officeDocument/2006/customXml" ds:itemID="{C2404BB1-D0AA-4C9A-844A-7CE28D60E1EC}">
  <ds:schemaRefs>
    <ds:schemaRef ds:uri="http://schemas.microsoft.com/sharepoint/v3/contenttype/forms"/>
  </ds:schemaRefs>
</ds:datastoreItem>
</file>

<file path=customXml/itemProps4.xml><?xml version="1.0" encoding="utf-8"?>
<ds:datastoreItem xmlns:ds="http://schemas.openxmlformats.org/officeDocument/2006/customXml" ds:itemID="{5A810828-F855-4822-A873-6729B8A346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2408</Words>
  <Characters>13244</Characters>
  <Application>Microsoft Office Word</Application>
  <DocSecurity>4</DocSecurity>
  <Lines>110</Lines>
  <Paragraphs>31</Paragraphs>
  <ScaleCrop>false</ScaleCrop>
  <HeadingPairs>
    <vt:vector size="2" baseType="variant">
      <vt:variant>
        <vt:lpstr>Titel</vt:lpstr>
      </vt:variant>
      <vt:variant>
        <vt:i4>1</vt:i4>
      </vt:variant>
    </vt:vector>
  </HeadingPairs>
  <TitlesOfParts>
    <vt:vector size="1" baseType="lpstr">
      <vt:lpstr>1</vt:lpstr>
    </vt:vector>
  </TitlesOfParts>
  <Company>VLM</Company>
  <LinksUpToDate>false</LinksUpToDate>
  <CharactersWithSpaces>15621</CharactersWithSpaces>
  <SharedDoc>false</SharedDoc>
  <HLinks>
    <vt:vector size="6" baseType="variant">
      <vt:variant>
        <vt:i4>8192119</vt:i4>
      </vt:variant>
      <vt:variant>
        <vt:i4>0</vt:i4>
      </vt:variant>
      <vt:variant>
        <vt:i4>0</vt:i4>
      </vt:variant>
      <vt:variant>
        <vt:i4>5</vt:i4>
      </vt:variant>
      <vt:variant>
        <vt:lpwstr>http://www.vlm.be/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jcsb</dc:creator>
  <cp:keywords/>
  <dc:description/>
  <cp:lastModifiedBy>Rebekka Veeckman</cp:lastModifiedBy>
  <cp:revision>2</cp:revision>
  <cp:lastPrinted>2008-02-28T15:08:00Z</cp:lastPrinted>
  <dcterms:created xsi:type="dcterms:W3CDTF">2026-07-30T13:54:00Z</dcterms:created>
  <dcterms:modified xsi:type="dcterms:W3CDTF">2026-07-30T13:54:00Z</dcterms:modified>
</cp:coreProperties>
</file>