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2D5F" w14:textId="3510CAFF" w:rsidR="002D0350" w:rsidRDefault="002D0350" w:rsidP="002D0350">
      <w:pPr>
        <w:pStyle w:val="Titel"/>
      </w:pPr>
      <w:r>
        <w:t>Subsidieaanvraag in het kader van de oproep volkstuinen 202</w:t>
      </w:r>
      <w:r w:rsidR="00D936C8">
        <w:t>2</w:t>
      </w:r>
    </w:p>
    <w:p w14:paraId="632C8057" w14:textId="505055AB" w:rsidR="002D0350" w:rsidRDefault="004461E1" w:rsidP="002D0350">
      <w:pPr>
        <w:pStyle w:val="Ondertitel"/>
      </w:pPr>
      <w:r>
        <w:t xml:space="preserve">Intentieverklaring </w:t>
      </w:r>
      <w:r w:rsidR="00032AE9">
        <w:t>tot samenwerking</w:t>
      </w:r>
    </w:p>
    <w:p w14:paraId="618E3640" w14:textId="4EC5C5C7" w:rsidR="002D0350" w:rsidRDefault="002D0350"/>
    <w:p w14:paraId="4A7CD1EA" w14:textId="339B60FB" w:rsidR="002D0350" w:rsidRDefault="002D0350">
      <w:r>
        <w:t xml:space="preserve">De ondergetekende </w:t>
      </w:r>
      <w:r w:rsidRPr="00CD3059">
        <w:rPr>
          <w:i/>
          <w:iCs/>
        </w:rPr>
        <w:t>[naam, functie, organisatie]</w:t>
      </w:r>
      <w:r>
        <w:t>,</w:t>
      </w:r>
    </w:p>
    <w:p w14:paraId="6AE44D0E" w14:textId="489E0801" w:rsidR="002D0350" w:rsidRDefault="00DC4AAA">
      <w:r>
        <w:t>Gaat</w:t>
      </w:r>
      <w:r w:rsidR="002D0350">
        <w:t xml:space="preserve"> akkoord met het volgende:</w:t>
      </w:r>
    </w:p>
    <w:p w14:paraId="535E4EE9" w14:textId="34F365E7" w:rsidR="002D0350" w:rsidRDefault="002D0350" w:rsidP="002D0350">
      <w:pPr>
        <w:pStyle w:val="Lijstalinea"/>
        <w:numPr>
          <w:ilvl w:val="0"/>
          <w:numId w:val="1"/>
        </w:numPr>
      </w:pPr>
      <w:r>
        <w:t>Het indienen van een subsidieaanvraag voor volkstuinproject</w:t>
      </w:r>
      <w:r w:rsidR="00476E0B">
        <w:t xml:space="preserve"> </w:t>
      </w:r>
      <w:r w:rsidR="00476E0B" w:rsidRPr="000164C5">
        <w:rPr>
          <w:i/>
          <w:iCs/>
        </w:rPr>
        <w:t>[titel van het project]</w:t>
      </w:r>
      <w:r>
        <w:t xml:space="preserve"> door </w:t>
      </w:r>
      <w:r w:rsidRPr="000164C5">
        <w:rPr>
          <w:i/>
          <w:iCs/>
        </w:rPr>
        <w:t xml:space="preserve">[naam van de organisatie die optreedt als </w:t>
      </w:r>
      <w:r w:rsidR="00032AE9" w:rsidRPr="000164C5">
        <w:rPr>
          <w:i/>
          <w:iCs/>
        </w:rPr>
        <w:t>projectaanvrager</w:t>
      </w:r>
      <w:r w:rsidRPr="000164C5">
        <w:rPr>
          <w:i/>
          <w:iCs/>
        </w:rPr>
        <w:t>]</w:t>
      </w:r>
      <w:r>
        <w:t xml:space="preserve"> en in samenwerking met de volgende</w:t>
      </w:r>
      <w:r w:rsidR="00FD1386">
        <w:t xml:space="preserve"> </w:t>
      </w:r>
      <w:r w:rsidR="00FD1386" w:rsidRPr="007F0B67">
        <w:t>geïnteresseerde</w:t>
      </w:r>
      <w:r>
        <w:t xml:space="preserve"> partners: </w:t>
      </w:r>
      <w:r w:rsidRPr="000164C5">
        <w:rPr>
          <w:i/>
          <w:iCs/>
        </w:rPr>
        <w:t>[namen van alle partnerorganisaties]</w:t>
      </w:r>
      <w:r>
        <w:t>. De subsidieaanvraag en bijhorend projectvoorstel zijn in overeenstemming met het reglement van de oproep volkstuinen 202</w:t>
      </w:r>
      <w:r w:rsidR="004461E1">
        <w:t>2</w:t>
      </w:r>
      <w:r>
        <w:t>.</w:t>
      </w:r>
    </w:p>
    <w:p w14:paraId="3E53148C" w14:textId="4BBFE6B2" w:rsidR="002D0350" w:rsidRDefault="00DC4AAA" w:rsidP="002D0350">
      <w:pPr>
        <w:pStyle w:val="Lijstalinea"/>
        <w:numPr>
          <w:ilvl w:val="0"/>
          <w:numId w:val="1"/>
        </w:numPr>
      </w:pPr>
      <w:r>
        <w:t>Bij goedkeuring van deze subsidieaanvraag door de Vlaamse minister van Omgeving zullen alle bovengenoemde organisaties beschouwd worden als uitvoerders van het project waarvoor de subsidie is toegekend, in overeenstemming met de volgende voorwaarden:</w:t>
      </w:r>
    </w:p>
    <w:p w14:paraId="1C02170E" w14:textId="58B2E00C" w:rsidR="00DC4AAA" w:rsidRDefault="00DC4AAA" w:rsidP="00DC4AAA">
      <w:pPr>
        <w:pStyle w:val="Lijstalinea"/>
        <w:numPr>
          <w:ilvl w:val="1"/>
          <w:numId w:val="1"/>
        </w:numPr>
      </w:pPr>
      <w:r>
        <w:t>Alle bovengenoemde organisaties hebben de intentie om het project</w:t>
      </w:r>
      <w:r w:rsidR="004461E1">
        <w:t xml:space="preserve"> samen</w:t>
      </w:r>
      <w:r>
        <w:t xml:space="preserve"> uit te voeren zoals voorgesteld in de subsidieaanvraag.</w:t>
      </w:r>
    </w:p>
    <w:p w14:paraId="263E4D02" w14:textId="7694EB86" w:rsidR="00DC4AAA" w:rsidRDefault="00DC4AAA" w:rsidP="00DC4AAA">
      <w:pPr>
        <w:pStyle w:val="Lijstalinea"/>
        <w:numPr>
          <w:ilvl w:val="1"/>
          <w:numId w:val="1"/>
        </w:numPr>
      </w:pPr>
      <w:r w:rsidRPr="000164C5">
        <w:rPr>
          <w:i/>
          <w:iCs/>
        </w:rPr>
        <w:t>[naam van de organisatie waarvoor u deze intentieverklaring ondertekent]</w:t>
      </w:r>
      <w:r>
        <w:t xml:space="preserve"> engageert zich om de volgende acties uit de subsidieaanvraag uit te voeren:</w:t>
      </w:r>
      <w:r>
        <w:br/>
      </w:r>
      <w:r w:rsidRPr="000164C5">
        <w:rPr>
          <w:i/>
          <w:iCs/>
        </w:rPr>
        <w:t>[</w:t>
      </w:r>
      <w:r w:rsidR="00125C22" w:rsidRPr="000164C5">
        <w:rPr>
          <w:i/>
          <w:iCs/>
        </w:rPr>
        <w:t>opsomming</w:t>
      </w:r>
      <w:r w:rsidRPr="000164C5">
        <w:rPr>
          <w:i/>
          <w:iCs/>
        </w:rPr>
        <w:t xml:space="preserve"> van de acties waarvoor de organisatie verantwoordelijk is]</w:t>
      </w:r>
    </w:p>
    <w:p w14:paraId="61DC2FB8" w14:textId="7CCAD7F6" w:rsidR="00DC4AAA" w:rsidRDefault="00DC4AAA" w:rsidP="00DC4AAA">
      <w:pPr>
        <w:pStyle w:val="Lijstalinea"/>
        <w:numPr>
          <w:ilvl w:val="0"/>
          <w:numId w:val="1"/>
        </w:numPr>
      </w:pPr>
      <w:r>
        <w:t xml:space="preserve">De toegekende subsidie zal worden uitbetaald aan de </w:t>
      </w:r>
      <w:r w:rsidR="00671880">
        <w:t xml:space="preserve">projectaanvrager </w:t>
      </w:r>
      <w:r w:rsidRPr="000164C5">
        <w:rPr>
          <w:i/>
          <w:iCs/>
        </w:rPr>
        <w:t>[naam van de project</w:t>
      </w:r>
      <w:r w:rsidR="00671880" w:rsidRPr="000164C5">
        <w:rPr>
          <w:i/>
          <w:iCs/>
        </w:rPr>
        <w:t>aanvrager</w:t>
      </w:r>
      <w:r w:rsidRPr="000164C5">
        <w:rPr>
          <w:i/>
          <w:iCs/>
        </w:rPr>
        <w:t>]</w:t>
      </w:r>
      <w:r w:rsidR="00FC7BE3">
        <w:t>.</w:t>
      </w:r>
      <w:r w:rsidR="004461E1">
        <w:t xml:space="preserve"> De projectaanvrager staat in voor de correcte doorstorting van de subsidie aan de projectpartners indien van toepassing.</w:t>
      </w:r>
    </w:p>
    <w:p w14:paraId="561930A0" w14:textId="78990E28" w:rsidR="00C41318" w:rsidRDefault="00C41318" w:rsidP="00DC4AAA">
      <w:pPr>
        <w:pStyle w:val="Lijstalinea"/>
        <w:numPr>
          <w:ilvl w:val="0"/>
          <w:numId w:val="1"/>
        </w:numPr>
      </w:pPr>
      <w:r>
        <w:t>De projectpartners delegeren aan de project</w:t>
      </w:r>
      <w:r w:rsidR="004461E1">
        <w:t>aanvrager</w:t>
      </w:r>
      <w:r>
        <w:t xml:space="preserve"> de bevoegdheid om in hun naam op te treden bij het indienen van de subsidieaanvraag en, in geval van goedkeuring, tijdens de looptijd van de subsidie. Dit is inclusief</w:t>
      </w:r>
      <w:r w:rsidR="00125C22">
        <w:t xml:space="preserve">: </w:t>
      </w:r>
    </w:p>
    <w:p w14:paraId="61B01C50" w14:textId="27B22FCE" w:rsidR="00C41318" w:rsidRDefault="00C41318" w:rsidP="00C41318">
      <w:pPr>
        <w:pStyle w:val="Lijstalinea"/>
        <w:numPr>
          <w:ilvl w:val="1"/>
          <w:numId w:val="1"/>
        </w:numPr>
      </w:pPr>
      <w:r>
        <w:t>het aanleveren van informatie, beantwoorden van vragen tot verduidelijking en andere communicatie tijdens de periode van evaluatie van de ingediende subsidieaanvragen</w:t>
      </w:r>
    </w:p>
    <w:p w14:paraId="0FEB7191" w14:textId="62135816" w:rsidR="00125C22" w:rsidRDefault="00032AE9" w:rsidP="00125C22">
      <w:pPr>
        <w:pStyle w:val="Lijstalinea"/>
        <w:numPr>
          <w:ilvl w:val="1"/>
          <w:numId w:val="1"/>
        </w:numPr>
      </w:pPr>
      <w:r>
        <w:t>d</w:t>
      </w:r>
      <w:r w:rsidR="00C41318">
        <w:t>e project</w:t>
      </w:r>
      <w:r w:rsidR="00671880">
        <w:t>aanvrager</w:t>
      </w:r>
      <w:r w:rsidR="00C41318">
        <w:t xml:space="preserve"> is het enige aanspreekpunt voor de Vlaamse Landmaatschappij zowel voor kennisgeving van goed- of afkeuring van de subsidieaanvraag</w:t>
      </w:r>
      <w:r w:rsidR="00125C22">
        <w:t xml:space="preserve"> als tijdens de looptijd van de subsidie. De project</w:t>
      </w:r>
      <w:r w:rsidR="00671880">
        <w:t>aanvrager</w:t>
      </w:r>
      <w:r w:rsidR="00125C22">
        <w:t xml:space="preserve"> coördineert de uitvoering van het project en zorgt voor de administratieve opvolging van de subsidie. Binnen de drie maanden na het aflopen van de </w:t>
      </w:r>
      <w:proofErr w:type="spellStart"/>
      <w:r w:rsidR="00125C22">
        <w:t>projectuitvoeringstermijn</w:t>
      </w:r>
      <w:proofErr w:type="spellEnd"/>
      <w:r w:rsidR="00125C22">
        <w:t xml:space="preserve"> dient de project</w:t>
      </w:r>
      <w:r w:rsidR="00671880">
        <w:t>aanvrager</w:t>
      </w:r>
      <w:r w:rsidR="00125C22">
        <w:t xml:space="preserve"> het inhoudelijke en financiële eindverslag in bij de Vlaamse Landmaatschappij</w:t>
      </w:r>
      <w:r w:rsidR="004461E1">
        <w:t>.</w:t>
      </w:r>
    </w:p>
    <w:p w14:paraId="3EBE26FF" w14:textId="2B76EF02" w:rsidR="00125C22" w:rsidRPr="00032AE9" w:rsidRDefault="00125C22" w:rsidP="00125C22">
      <w:r w:rsidRPr="00032AE9">
        <w:t xml:space="preserve">Datum en plaats: </w:t>
      </w:r>
    </w:p>
    <w:p w14:paraId="5065BD9F" w14:textId="226C2479" w:rsidR="00125C22" w:rsidRPr="00032AE9" w:rsidRDefault="00125C22" w:rsidP="00125C22">
      <w:r w:rsidRPr="00032AE9">
        <w:t>Naam:</w:t>
      </w:r>
    </w:p>
    <w:p w14:paraId="29C00861" w14:textId="212066DF" w:rsidR="00125C22" w:rsidRPr="00032AE9" w:rsidRDefault="00125C22" w:rsidP="00125C22">
      <w:pPr>
        <w:rPr>
          <w:sz w:val="23"/>
          <w:szCs w:val="23"/>
        </w:rPr>
      </w:pPr>
      <w:r w:rsidRPr="00032AE9">
        <w:t>Handtekening:</w:t>
      </w:r>
    </w:p>
    <w:p w14:paraId="5428BD2C" w14:textId="73174EF4" w:rsidR="002D0350" w:rsidRPr="00032AE9" w:rsidRDefault="002D0350" w:rsidP="002D0350"/>
    <w:sectPr w:rsidR="002D0350" w:rsidRPr="00032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3F7F53"/>
    <w:multiLevelType w:val="hybridMultilevel"/>
    <w:tmpl w:val="CFA54E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14E497"/>
    <w:multiLevelType w:val="hybridMultilevel"/>
    <w:tmpl w:val="9C6586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4A74922"/>
    <w:multiLevelType w:val="hybridMultilevel"/>
    <w:tmpl w:val="89C8210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A770782"/>
    <w:multiLevelType w:val="hybridMultilevel"/>
    <w:tmpl w:val="7E8692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50"/>
    <w:rsid w:val="000164C5"/>
    <w:rsid w:val="00032AE9"/>
    <w:rsid w:val="00125C22"/>
    <w:rsid w:val="002A4504"/>
    <w:rsid w:val="002D0350"/>
    <w:rsid w:val="004461E1"/>
    <w:rsid w:val="00476E0B"/>
    <w:rsid w:val="005F3B78"/>
    <w:rsid w:val="00671880"/>
    <w:rsid w:val="007F0B67"/>
    <w:rsid w:val="00832F60"/>
    <w:rsid w:val="008B1ED3"/>
    <w:rsid w:val="00996E35"/>
    <w:rsid w:val="00A43864"/>
    <w:rsid w:val="00AD4F93"/>
    <w:rsid w:val="00BA3448"/>
    <w:rsid w:val="00BF3939"/>
    <w:rsid w:val="00C41318"/>
    <w:rsid w:val="00CD3059"/>
    <w:rsid w:val="00D934B6"/>
    <w:rsid w:val="00D936C8"/>
    <w:rsid w:val="00DC4AAA"/>
    <w:rsid w:val="00E33520"/>
    <w:rsid w:val="00EE0774"/>
    <w:rsid w:val="00F045AF"/>
    <w:rsid w:val="00FB017F"/>
    <w:rsid w:val="00FC7BE3"/>
    <w:rsid w:val="00FD1386"/>
    <w:rsid w:val="00FF22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7FA9"/>
  <w15:chartTrackingRefBased/>
  <w15:docId w15:val="{B7111DD3-EA61-44FF-A6F8-DAB847EF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0350"/>
  </w:style>
  <w:style w:type="paragraph" w:styleId="Kop1">
    <w:name w:val="heading 1"/>
    <w:basedOn w:val="Standaard"/>
    <w:next w:val="Standaard"/>
    <w:link w:val="Kop1Char"/>
    <w:uiPriority w:val="9"/>
    <w:qFormat/>
    <w:rsid w:val="002D035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D035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2D035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2D0350"/>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2D035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2D035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2D035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2D0350"/>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2D035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D035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2D0350"/>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2D0350"/>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2D0350"/>
    <w:rPr>
      <w:rFonts w:asciiTheme="majorHAnsi" w:eastAsiaTheme="majorEastAsia" w:hAnsiTheme="majorHAnsi" w:cstheme="majorBidi"/>
      <w:sz w:val="24"/>
      <w:szCs w:val="24"/>
    </w:rPr>
  </w:style>
  <w:style w:type="character" w:customStyle="1" w:styleId="Kop1Char">
    <w:name w:val="Kop 1 Char"/>
    <w:basedOn w:val="Standaardalinea-lettertype"/>
    <w:link w:val="Kop1"/>
    <w:uiPriority w:val="9"/>
    <w:rsid w:val="002D035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2D0350"/>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2D0350"/>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2D0350"/>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2D0350"/>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2D0350"/>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2D0350"/>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2D0350"/>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2D0350"/>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2D0350"/>
    <w:pPr>
      <w:spacing w:line="240" w:lineRule="auto"/>
    </w:pPr>
    <w:rPr>
      <w:b/>
      <w:bCs/>
      <w:smallCaps/>
      <w:color w:val="595959" w:themeColor="text1" w:themeTint="A6"/>
      <w:spacing w:val="6"/>
    </w:rPr>
  </w:style>
  <w:style w:type="character" w:styleId="Zwaar">
    <w:name w:val="Strong"/>
    <w:basedOn w:val="Standaardalinea-lettertype"/>
    <w:uiPriority w:val="22"/>
    <w:qFormat/>
    <w:rsid w:val="002D0350"/>
    <w:rPr>
      <w:b/>
      <w:bCs/>
    </w:rPr>
  </w:style>
  <w:style w:type="character" w:styleId="Nadruk">
    <w:name w:val="Emphasis"/>
    <w:basedOn w:val="Standaardalinea-lettertype"/>
    <w:uiPriority w:val="20"/>
    <w:qFormat/>
    <w:rsid w:val="002D0350"/>
    <w:rPr>
      <w:i/>
      <w:iCs/>
    </w:rPr>
  </w:style>
  <w:style w:type="paragraph" w:styleId="Geenafstand">
    <w:name w:val="No Spacing"/>
    <w:uiPriority w:val="1"/>
    <w:qFormat/>
    <w:rsid w:val="002D0350"/>
    <w:pPr>
      <w:spacing w:after="0" w:line="240" w:lineRule="auto"/>
    </w:pPr>
  </w:style>
  <w:style w:type="paragraph" w:styleId="Citaat">
    <w:name w:val="Quote"/>
    <w:basedOn w:val="Standaard"/>
    <w:next w:val="Standaard"/>
    <w:link w:val="CitaatChar"/>
    <w:uiPriority w:val="29"/>
    <w:qFormat/>
    <w:rsid w:val="002D0350"/>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2D0350"/>
    <w:rPr>
      <w:i/>
      <w:iCs/>
      <w:color w:val="404040" w:themeColor="text1" w:themeTint="BF"/>
    </w:rPr>
  </w:style>
  <w:style w:type="paragraph" w:styleId="Duidelijkcitaat">
    <w:name w:val="Intense Quote"/>
    <w:basedOn w:val="Standaard"/>
    <w:next w:val="Standaard"/>
    <w:link w:val="DuidelijkcitaatChar"/>
    <w:uiPriority w:val="30"/>
    <w:qFormat/>
    <w:rsid w:val="002D035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2D0350"/>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2D0350"/>
    <w:rPr>
      <w:i/>
      <w:iCs/>
      <w:color w:val="404040" w:themeColor="text1" w:themeTint="BF"/>
    </w:rPr>
  </w:style>
  <w:style w:type="character" w:styleId="Intensievebenadrukking">
    <w:name w:val="Intense Emphasis"/>
    <w:basedOn w:val="Standaardalinea-lettertype"/>
    <w:uiPriority w:val="21"/>
    <w:qFormat/>
    <w:rsid w:val="002D0350"/>
    <w:rPr>
      <w:b/>
      <w:bCs/>
      <w:i/>
      <w:iCs/>
    </w:rPr>
  </w:style>
  <w:style w:type="character" w:styleId="Subtieleverwijzing">
    <w:name w:val="Subtle Reference"/>
    <w:basedOn w:val="Standaardalinea-lettertype"/>
    <w:uiPriority w:val="31"/>
    <w:qFormat/>
    <w:rsid w:val="002D0350"/>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2D0350"/>
    <w:rPr>
      <w:b/>
      <w:bCs/>
      <w:smallCaps/>
      <w:spacing w:val="5"/>
      <w:u w:val="single"/>
    </w:rPr>
  </w:style>
  <w:style w:type="character" w:styleId="Titelvanboek">
    <w:name w:val="Book Title"/>
    <w:basedOn w:val="Standaardalinea-lettertype"/>
    <w:uiPriority w:val="33"/>
    <w:qFormat/>
    <w:rsid w:val="002D0350"/>
    <w:rPr>
      <w:b/>
      <w:bCs/>
      <w:smallCaps/>
    </w:rPr>
  </w:style>
  <w:style w:type="paragraph" w:styleId="Kopvaninhoudsopgave">
    <w:name w:val="TOC Heading"/>
    <w:basedOn w:val="Kop1"/>
    <w:next w:val="Standaard"/>
    <w:uiPriority w:val="39"/>
    <w:semiHidden/>
    <w:unhideWhenUsed/>
    <w:qFormat/>
    <w:rsid w:val="002D0350"/>
    <w:pPr>
      <w:outlineLvl w:val="9"/>
    </w:pPr>
  </w:style>
  <w:style w:type="paragraph" w:styleId="Lijstalinea">
    <w:name w:val="List Paragraph"/>
    <w:basedOn w:val="Standaard"/>
    <w:uiPriority w:val="34"/>
    <w:qFormat/>
    <w:rsid w:val="002D0350"/>
    <w:pPr>
      <w:ind w:left="720"/>
      <w:contextualSpacing/>
    </w:pPr>
  </w:style>
  <w:style w:type="paragraph" w:customStyle="1" w:styleId="Default">
    <w:name w:val="Default"/>
    <w:rsid w:val="002D0350"/>
    <w:pPr>
      <w:autoSpaceDE w:val="0"/>
      <w:autoSpaceDN w:val="0"/>
      <w:adjustRightInd w:val="0"/>
      <w:spacing w:after="0" w:line="240" w:lineRule="auto"/>
    </w:pPr>
    <w:rPr>
      <w:rFonts w:ascii="Times New Roman" w:hAnsi="Times New Roman" w:cs="Times New Roman"/>
      <w:color w:val="000000"/>
      <w:sz w:val="24"/>
      <w:szCs w:val="24"/>
    </w:rPr>
  </w:style>
  <w:style w:type="character" w:styleId="Verwijzingopmerking">
    <w:name w:val="annotation reference"/>
    <w:basedOn w:val="Standaardalinea-lettertype"/>
    <w:uiPriority w:val="99"/>
    <w:semiHidden/>
    <w:unhideWhenUsed/>
    <w:rsid w:val="00032AE9"/>
    <w:rPr>
      <w:sz w:val="16"/>
      <w:szCs w:val="16"/>
    </w:rPr>
  </w:style>
  <w:style w:type="paragraph" w:styleId="Tekstopmerking">
    <w:name w:val="annotation text"/>
    <w:basedOn w:val="Standaard"/>
    <w:link w:val="TekstopmerkingChar"/>
    <w:uiPriority w:val="99"/>
    <w:semiHidden/>
    <w:unhideWhenUsed/>
    <w:rsid w:val="00032AE9"/>
    <w:pPr>
      <w:spacing w:line="240" w:lineRule="auto"/>
    </w:pPr>
  </w:style>
  <w:style w:type="character" w:customStyle="1" w:styleId="TekstopmerkingChar">
    <w:name w:val="Tekst opmerking Char"/>
    <w:basedOn w:val="Standaardalinea-lettertype"/>
    <w:link w:val="Tekstopmerking"/>
    <w:uiPriority w:val="99"/>
    <w:semiHidden/>
    <w:rsid w:val="00032AE9"/>
  </w:style>
  <w:style w:type="paragraph" w:styleId="Onderwerpvanopmerking">
    <w:name w:val="annotation subject"/>
    <w:basedOn w:val="Tekstopmerking"/>
    <w:next w:val="Tekstopmerking"/>
    <w:link w:val="OnderwerpvanopmerkingChar"/>
    <w:uiPriority w:val="99"/>
    <w:semiHidden/>
    <w:unhideWhenUsed/>
    <w:rsid w:val="00032AE9"/>
    <w:rPr>
      <w:b/>
      <w:bCs/>
    </w:rPr>
  </w:style>
  <w:style w:type="character" w:customStyle="1" w:styleId="OnderwerpvanopmerkingChar">
    <w:name w:val="Onderwerp van opmerking Char"/>
    <w:basedOn w:val="TekstopmerkingChar"/>
    <w:link w:val="Onderwerpvanopmerking"/>
    <w:uiPriority w:val="99"/>
    <w:semiHidden/>
    <w:rsid w:val="00032A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11" Type="http://schemas.openxmlformats.org/officeDocument/2006/relationships/fontTable" Target="fontTable.xml"/><Relationship Id="rId10" Type="http://schemas.openxmlformats.org/officeDocument/2006/relationships/webSettings" Target="webSettings.xml"/><Relationship Id="rId9"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28bb41662430d22e1194e6a540ac2eb5">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79840714027a591d18954fbe63868ae6"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0c5116a7-fc45-434b-8d6e-256aff411b4d" ContentTypeId="0x0101008143CB61005C4B7097E3D6EAB9B737CC" PreviousValue="false"/>
</file>

<file path=customXml/itemProps1.xml><?xml version="1.0" encoding="utf-8"?>
<ds:datastoreItem xmlns:ds="http://schemas.openxmlformats.org/officeDocument/2006/customXml" ds:itemID="{024B5C2C-78ED-426A-BB1D-B4F3DECBDAC1}"/>
</file>

<file path=customXml/itemProps2.xml><?xml version="1.0" encoding="utf-8"?>
<ds:datastoreItem xmlns:ds="http://schemas.openxmlformats.org/officeDocument/2006/customXml" ds:itemID="{8DC8A5AD-9594-4D82-83AF-338D40325C5F}"/>
</file>

<file path=customXml/itemProps3.xml><?xml version="1.0" encoding="utf-8"?>
<ds:datastoreItem xmlns:ds="http://schemas.openxmlformats.org/officeDocument/2006/customXml" ds:itemID="{4AE993ED-8068-4BCF-8F4B-1E664EF1B8D1}"/>
</file>

<file path=customXml/itemProps4.xml><?xml version="1.0" encoding="utf-8"?>
<ds:datastoreItem xmlns:ds="http://schemas.openxmlformats.org/officeDocument/2006/customXml" ds:itemID="{9C802A59-4E86-45C2-AD82-D7C2010F9DF3}">
  <ds:schemaRefs>
    <ds:schemaRef ds:uri="http://schemas.microsoft.com/sharepoint/events"/>
  </ds:schemaRefs>
</ds:datastoreItem>
</file>

<file path=customXml/itemProps5.xml><?xml version="1.0" encoding="utf-8"?>
<ds:datastoreItem xmlns:ds="http://schemas.openxmlformats.org/officeDocument/2006/customXml" ds:itemID="{A4148AD4-2A7B-4B30-B835-F9FD74019099}">
  <ds:schemaRefs>
    <ds:schemaRef ds:uri="http://schemas.microsoft.com/office/2006/metadata/customXsn"/>
  </ds:schemaRefs>
</ds:datastoreItem>
</file>

<file path=customXml/itemProps6.xml><?xml version="1.0" encoding="utf-8"?>
<ds:datastoreItem xmlns:ds="http://schemas.openxmlformats.org/officeDocument/2006/customXml" ds:itemID="{17030203-8CBB-455B-B569-6AA772867FC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Grauwels</dc:creator>
  <cp:keywords/>
  <dc:description/>
  <cp:lastModifiedBy>Sigrid Verhaeghe</cp:lastModifiedBy>
  <cp:revision>2</cp:revision>
  <dcterms:created xsi:type="dcterms:W3CDTF">2022-06-14T13:33:00Z</dcterms:created>
  <dcterms:modified xsi:type="dcterms:W3CDTF">2022-06-14T13:33:00Z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c20b043b-4976-42ad-b242-dfe5bb56acb4</vt:lpwstr>
  </property>
  <property fmtid="{D5CDD505-2E9C-101B-9397-08002B2CF9AE}" pid="4" name="TaxKeyword">
    <vt:lpwstr/>
  </property>
  <property fmtid="{D5CDD505-2E9C-101B-9397-08002B2CF9AE}" pid="5" name="MetadataThema">
    <vt:lpwstr>105;#Plattelandsbeleid|0951354b-cdd0-4334-9aee-ac3cfec4cada</vt:lpwstr>
  </property>
  <property fmtid="{D5CDD505-2E9C-101B-9397-08002B2CF9AE}" pid="6" name="MetadataProject">
    <vt:lpwstr/>
  </property>
</Properties>
</file>